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6B5" w:rsidRDefault="008E76B5" w:rsidP="008E76B5">
      <w:pPr>
        <w:pStyle w:val="Default"/>
        <w:jc w:val="center"/>
        <w:rPr>
          <w:sz w:val="32"/>
          <w:szCs w:val="32"/>
        </w:rPr>
      </w:pPr>
      <w:r>
        <w:rPr>
          <w:b/>
          <w:bCs/>
          <w:sz w:val="32"/>
          <w:szCs w:val="32"/>
        </w:rPr>
        <w:t>DHR Digital Voice Recorder Standard</w:t>
      </w:r>
    </w:p>
    <w:p w:rsidR="008E76B5" w:rsidRDefault="008E76B5" w:rsidP="008E76B5">
      <w:pPr>
        <w:pStyle w:val="Default"/>
        <w:jc w:val="center"/>
        <w:rPr>
          <w:b/>
          <w:bCs/>
          <w:sz w:val="28"/>
          <w:szCs w:val="28"/>
        </w:rPr>
      </w:pPr>
      <w:r>
        <w:rPr>
          <w:b/>
          <w:bCs/>
          <w:sz w:val="28"/>
          <w:szCs w:val="28"/>
        </w:rPr>
        <w:t>December, 2011</w:t>
      </w:r>
    </w:p>
    <w:p w:rsidR="008E76B5" w:rsidRDefault="008E76B5" w:rsidP="008E76B5">
      <w:pPr>
        <w:pStyle w:val="Default"/>
        <w:jc w:val="center"/>
        <w:rPr>
          <w:b/>
          <w:bCs/>
          <w:sz w:val="28"/>
          <w:szCs w:val="28"/>
        </w:rPr>
      </w:pPr>
    </w:p>
    <w:p w:rsidR="008E76B5" w:rsidRDefault="008E76B5" w:rsidP="008E76B5">
      <w:pPr>
        <w:pStyle w:val="Default"/>
        <w:rPr>
          <w:rFonts w:ascii="Times New Roman" w:hAnsi="Times New Roman" w:cs="Times New Roman"/>
        </w:rPr>
      </w:pPr>
      <w:r w:rsidRPr="008E76B5">
        <w:rPr>
          <w:rFonts w:ascii="Times New Roman" w:hAnsi="Times New Roman" w:cs="Times New Roman"/>
        </w:rPr>
        <w:t xml:space="preserve">Digital Voice Recorders include any portable hardware capable of storing audio or voice data in an electronic version. </w:t>
      </w:r>
    </w:p>
    <w:p w:rsidR="008E76B5" w:rsidRPr="008E76B5" w:rsidRDefault="008E76B5" w:rsidP="008E76B5">
      <w:pPr>
        <w:pStyle w:val="Default"/>
        <w:rPr>
          <w:rFonts w:ascii="Times New Roman" w:hAnsi="Times New Roman" w:cs="Times New Roman"/>
        </w:rPr>
      </w:pPr>
    </w:p>
    <w:p w:rsidR="008E76B5" w:rsidRPr="008E76B5" w:rsidRDefault="008E76B5" w:rsidP="008E76B5">
      <w:pPr>
        <w:pStyle w:val="Default"/>
        <w:rPr>
          <w:rFonts w:ascii="Times New Roman" w:hAnsi="Times New Roman" w:cs="Times New Roman"/>
        </w:rPr>
      </w:pPr>
      <w:r w:rsidRPr="008E76B5">
        <w:rPr>
          <w:rFonts w:ascii="Times New Roman" w:hAnsi="Times New Roman" w:cs="Times New Roman"/>
        </w:rPr>
        <w:t xml:space="preserve">Digital Voice Recorders must be capable of enforcing a password and must use encryption </w:t>
      </w:r>
    </w:p>
    <w:p w:rsidR="008E76B5" w:rsidRDefault="008E76B5" w:rsidP="008E76B5">
      <w:pPr>
        <w:pStyle w:val="Default"/>
        <w:rPr>
          <w:rFonts w:ascii="Times New Roman" w:hAnsi="Times New Roman" w:cs="Times New Roman"/>
          <w:b/>
          <w:bCs/>
        </w:rPr>
      </w:pPr>
    </w:p>
    <w:p w:rsidR="008E76B5" w:rsidRDefault="008E76B5" w:rsidP="008E76B5">
      <w:pPr>
        <w:pStyle w:val="Default"/>
        <w:rPr>
          <w:rFonts w:ascii="Times New Roman" w:hAnsi="Times New Roman" w:cs="Times New Roman"/>
          <w:b/>
          <w:bCs/>
        </w:rPr>
      </w:pPr>
      <w:r w:rsidRPr="008E76B5">
        <w:rPr>
          <w:rFonts w:ascii="Times New Roman" w:hAnsi="Times New Roman" w:cs="Times New Roman"/>
          <w:b/>
          <w:bCs/>
        </w:rPr>
        <w:t xml:space="preserve">Approved Devices: </w:t>
      </w:r>
    </w:p>
    <w:p w:rsidR="008E76B5" w:rsidRPr="008E76B5" w:rsidRDefault="008E76B5" w:rsidP="008E76B5">
      <w:pPr>
        <w:pStyle w:val="Default"/>
        <w:rPr>
          <w:rFonts w:ascii="Times New Roman" w:hAnsi="Times New Roman" w:cs="Times New Roman"/>
        </w:rPr>
      </w:pPr>
    </w:p>
    <w:p w:rsidR="00CE466B" w:rsidRDefault="008E76B5" w:rsidP="008E76B5">
      <w:pPr>
        <w:rPr>
          <w:rFonts w:ascii="Times New Roman" w:hAnsi="Times New Roman" w:cs="Times New Roman"/>
          <w:sz w:val="24"/>
          <w:szCs w:val="24"/>
        </w:rPr>
      </w:pPr>
      <w:r w:rsidRPr="008E76B5">
        <w:rPr>
          <w:rFonts w:ascii="Times New Roman" w:hAnsi="Times New Roman" w:cs="Times New Roman"/>
          <w:sz w:val="24"/>
          <w:szCs w:val="24"/>
        </w:rPr>
        <w:t>The Philips DPM-9600 Digital Pocket memo</w:t>
      </w:r>
    </w:p>
    <w:p w:rsidR="008E76B5" w:rsidRDefault="008E76B5">
      <w:pPr>
        <w:rPr>
          <w:rFonts w:ascii="Times New Roman" w:hAnsi="Times New Roman" w:cs="Times New Roman"/>
          <w:sz w:val="24"/>
          <w:szCs w:val="24"/>
        </w:rPr>
      </w:pPr>
      <w:r>
        <w:rPr>
          <w:rFonts w:ascii="Times New Roman" w:hAnsi="Times New Roman" w:cs="Times New Roman"/>
          <w:sz w:val="24"/>
          <w:szCs w:val="24"/>
        </w:rPr>
        <w:br w:type="page"/>
      </w:r>
    </w:p>
    <w:p w:rsidR="008E76B5" w:rsidRPr="008E76B5" w:rsidRDefault="008E76B5" w:rsidP="008E76B5">
      <w:pPr>
        <w:autoSpaceDE w:val="0"/>
        <w:autoSpaceDN w:val="0"/>
        <w:adjustRightInd w:val="0"/>
        <w:spacing w:after="0" w:line="240" w:lineRule="auto"/>
        <w:jc w:val="center"/>
        <w:rPr>
          <w:rFonts w:ascii="Times New Roman" w:hAnsi="Times New Roman" w:cs="Times New Roman"/>
          <w:color w:val="000000"/>
          <w:sz w:val="32"/>
          <w:szCs w:val="32"/>
        </w:rPr>
      </w:pPr>
      <w:r w:rsidRPr="008E76B5">
        <w:rPr>
          <w:rFonts w:ascii="Times New Roman" w:hAnsi="Times New Roman" w:cs="Times New Roman"/>
          <w:b/>
          <w:bCs/>
          <w:color w:val="000000"/>
          <w:sz w:val="32"/>
          <w:szCs w:val="32"/>
        </w:rPr>
        <w:lastRenderedPageBreak/>
        <w:t>DHR PC Desktop Standard</w:t>
      </w:r>
    </w:p>
    <w:p w:rsidR="008E76B5" w:rsidRDefault="008E76B5" w:rsidP="008E76B5">
      <w:pPr>
        <w:autoSpaceDE w:val="0"/>
        <w:autoSpaceDN w:val="0"/>
        <w:adjustRightInd w:val="0"/>
        <w:spacing w:after="0" w:line="240" w:lineRule="auto"/>
        <w:jc w:val="center"/>
        <w:rPr>
          <w:rFonts w:ascii="Times New Roman" w:hAnsi="Times New Roman" w:cs="Times New Roman"/>
          <w:b/>
          <w:bCs/>
          <w:color w:val="000000"/>
          <w:sz w:val="28"/>
          <w:szCs w:val="28"/>
        </w:rPr>
      </w:pPr>
      <w:r w:rsidRPr="008E76B5">
        <w:rPr>
          <w:rFonts w:ascii="Times New Roman" w:hAnsi="Times New Roman" w:cs="Times New Roman"/>
          <w:b/>
          <w:bCs/>
          <w:color w:val="000000"/>
          <w:sz w:val="28"/>
          <w:szCs w:val="28"/>
        </w:rPr>
        <w:t>Revised June, 2012</w:t>
      </w:r>
    </w:p>
    <w:p w:rsidR="008E76B5" w:rsidRPr="008E76B5" w:rsidRDefault="008E76B5" w:rsidP="008E76B5">
      <w:pPr>
        <w:autoSpaceDE w:val="0"/>
        <w:autoSpaceDN w:val="0"/>
        <w:adjustRightInd w:val="0"/>
        <w:spacing w:after="0" w:line="240" w:lineRule="auto"/>
        <w:jc w:val="center"/>
        <w:rPr>
          <w:rFonts w:ascii="Times New Roman" w:hAnsi="Times New Roman" w:cs="Times New Roman"/>
          <w:color w:val="000000"/>
          <w:sz w:val="28"/>
          <w:szCs w:val="28"/>
        </w:rPr>
      </w:pPr>
    </w:p>
    <w:p w:rsidR="008E76B5" w:rsidRPr="008E76B5" w:rsidRDefault="008E76B5" w:rsidP="008E76B5">
      <w:pPr>
        <w:autoSpaceDE w:val="0"/>
        <w:autoSpaceDN w:val="0"/>
        <w:adjustRightInd w:val="0"/>
        <w:spacing w:after="0" w:line="240" w:lineRule="auto"/>
        <w:rPr>
          <w:rFonts w:ascii="Times New Roman" w:hAnsi="Times New Roman" w:cs="Times New Roman"/>
          <w:color w:val="000000"/>
          <w:sz w:val="23"/>
          <w:szCs w:val="23"/>
        </w:rPr>
      </w:pPr>
      <w:r w:rsidRPr="008E76B5">
        <w:rPr>
          <w:rFonts w:ascii="Times New Roman" w:hAnsi="Times New Roman" w:cs="Times New Roman"/>
          <w:b/>
          <w:bCs/>
          <w:color w:val="000000"/>
          <w:sz w:val="23"/>
          <w:szCs w:val="23"/>
        </w:rPr>
        <w:t xml:space="preserve">Dell </w:t>
      </w:r>
      <w:r w:rsidRPr="008E76B5">
        <w:rPr>
          <w:rFonts w:ascii="Times New Roman" w:hAnsi="Times New Roman" w:cs="Times New Roman"/>
          <w:color w:val="000000"/>
          <w:sz w:val="23"/>
          <w:szCs w:val="23"/>
        </w:rPr>
        <w:t xml:space="preserve">Hardware is the standard DHR desktop. Listed below are the current </w:t>
      </w:r>
      <w:r w:rsidRPr="008E76B5">
        <w:rPr>
          <w:rFonts w:ascii="Times New Roman" w:hAnsi="Times New Roman" w:cs="Times New Roman"/>
          <w:b/>
          <w:bCs/>
          <w:color w:val="000000"/>
          <w:sz w:val="23"/>
          <w:szCs w:val="23"/>
        </w:rPr>
        <w:t xml:space="preserve">Minimum </w:t>
      </w:r>
      <w:r w:rsidRPr="008E76B5">
        <w:rPr>
          <w:rFonts w:ascii="Times New Roman" w:hAnsi="Times New Roman" w:cs="Times New Roman"/>
          <w:color w:val="000000"/>
          <w:sz w:val="23"/>
          <w:szCs w:val="23"/>
        </w:rPr>
        <w:t xml:space="preserve">hardware, software and warranty requirements. Solicitations to vendors may be greater. </w:t>
      </w:r>
    </w:p>
    <w:p w:rsidR="008E76B5" w:rsidRPr="00A23DD6" w:rsidRDefault="008E76B5" w:rsidP="008E76B5">
      <w:pPr>
        <w:autoSpaceDE w:val="0"/>
        <w:autoSpaceDN w:val="0"/>
        <w:adjustRightInd w:val="0"/>
        <w:spacing w:after="0" w:line="240" w:lineRule="auto"/>
        <w:rPr>
          <w:rFonts w:ascii="Times New Roman" w:hAnsi="Times New Roman" w:cs="Times New Roman"/>
          <w:b/>
          <w:bCs/>
          <w:color w:val="000000"/>
          <w:sz w:val="23"/>
          <w:szCs w:val="23"/>
        </w:rPr>
      </w:pPr>
    </w:p>
    <w:p w:rsidR="008E76B5" w:rsidRPr="00A23DD6" w:rsidRDefault="008E76B5" w:rsidP="008E76B5">
      <w:pPr>
        <w:autoSpaceDE w:val="0"/>
        <w:autoSpaceDN w:val="0"/>
        <w:adjustRightInd w:val="0"/>
        <w:spacing w:after="0" w:line="240" w:lineRule="auto"/>
        <w:rPr>
          <w:rFonts w:ascii="Times New Roman" w:hAnsi="Times New Roman" w:cs="Times New Roman"/>
          <w:b/>
          <w:bCs/>
          <w:color w:val="000000"/>
          <w:sz w:val="23"/>
          <w:szCs w:val="23"/>
        </w:rPr>
      </w:pPr>
      <w:r w:rsidRPr="008E76B5">
        <w:rPr>
          <w:rFonts w:ascii="Times New Roman" w:hAnsi="Times New Roman" w:cs="Times New Roman"/>
          <w:b/>
          <w:bCs/>
          <w:color w:val="000000"/>
          <w:sz w:val="23"/>
          <w:szCs w:val="23"/>
        </w:rPr>
        <w:t xml:space="preserve">Hardware Requirements </w:t>
      </w:r>
    </w:p>
    <w:p w:rsidR="008E76B5" w:rsidRPr="008E76B5" w:rsidRDefault="008E76B5" w:rsidP="008E76B5">
      <w:pPr>
        <w:autoSpaceDE w:val="0"/>
        <w:autoSpaceDN w:val="0"/>
        <w:adjustRightInd w:val="0"/>
        <w:spacing w:after="0" w:line="240" w:lineRule="auto"/>
        <w:rPr>
          <w:rFonts w:ascii="Times New Roman" w:hAnsi="Times New Roman" w:cs="Times New Roman"/>
          <w:color w:val="000000"/>
          <w:sz w:val="23"/>
          <w:szCs w:val="23"/>
        </w:rPr>
      </w:pPr>
    </w:p>
    <w:p w:rsidR="008E76B5" w:rsidRPr="008E76B5" w:rsidRDefault="008E76B5" w:rsidP="008E76B5">
      <w:pPr>
        <w:autoSpaceDE w:val="0"/>
        <w:autoSpaceDN w:val="0"/>
        <w:adjustRightInd w:val="0"/>
        <w:spacing w:after="0" w:line="240" w:lineRule="auto"/>
        <w:rPr>
          <w:rFonts w:ascii="Times New Roman" w:hAnsi="Times New Roman" w:cs="Times New Roman"/>
          <w:color w:val="000000"/>
          <w:sz w:val="23"/>
          <w:szCs w:val="23"/>
        </w:rPr>
      </w:pPr>
      <w:r w:rsidRPr="008E76B5">
        <w:rPr>
          <w:rFonts w:ascii="Times New Roman" w:hAnsi="Times New Roman" w:cs="Times New Roman"/>
          <w:b/>
          <w:bCs/>
          <w:color w:val="000000"/>
          <w:sz w:val="23"/>
          <w:szCs w:val="23"/>
        </w:rPr>
        <w:t>• Business Class Workstation</w:t>
      </w:r>
      <w:r w:rsidRPr="008E76B5">
        <w:rPr>
          <w:rFonts w:ascii="Times New Roman" w:hAnsi="Times New Roman" w:cs="Times New Roman"/>
          <w:color w:val="000000"/>
          <w:sz w:val="23"/>
          <w:szCs w:val="23"/>
        </w:rPr>
        <w:t xml:space="preserve">: Dell </w:t>
      </w:r>
      <w:proofErr w:type="spellStart"/>
      <w:r w:rsidRPr="008E76B5">
        <w:rPr>
          <w:rFonts w:ascii="Times New Roman" w:hAnsi="Times New Roman" w:cs="Times New Roman"/>
          <w:b/>
          <w:bCs/>
          <w:color w:val="000000"/>
          <w:sz w:val="23"/>
          <w:szCs w:val="23"/>
        </w:rPr>
        <w:t>OptiPlex</w:t>
      </w:r>
      <w:proofErr w:type="spellEnd"/>
      <w:r w:rsidRPr="008E76B5">
        <w:rPr>
          <w:rFonts w:ascii="Times New Roman" w:hAnsi="Times New Roman" w:cs="Times New Roman"/>
          <w:b/>
          <w:bCs/>
          <w:color w:val="000000"/>
          <w:sz w:val="23"/>
          <w:szCs w:val="23"/>
        </w:rPr>
        <w:t xml:space="preserve"> </w:t>
      </w:r>
      <w:r w:rsidRPr="008E76B5">
        <w:rPr>
          <w:rFonts w:ascii="Times New Roman" w:hAnsi="Times New Roman" w:cs="Times New Roman"/>
          <w:color w:val="000000"/>
          <w:sz w:val="23"/>
          <w:szCs w:val="23"/>
        </w:rPr>
        <w:t xml:space="preserve">line </w:t>
      </w:r>
    </w:p>
    <w:p w:rsidR="008E76B5" w:rsidRPr="008E76B5" w:rsidRDefault="008E76B5" w:rsidP="008E76B5">
      <w:pPr>
        <w:autoSpaceDE w:val="0"/>
        <w:autoSpaceDN w:val="0"/>
        <w:adjustRightInd w:val="0"/>
        <w:spacing w:after="0" w:line="240" w:lineRule="auto"/>
        <w:rPr>
          <w:rFonts w:ascii="Times New Roman" w:hAnsi="Times New Roman" w:cs="Times New Roman"/>
          <w:color w:val="000000"/>
          <w:sz w:val="23"/>
          <w:szCs w:val="23"/>
        </w:rPr>
      </w:pPr>
      <w:r w:rsidRPr="008E76B5">
        <w:rPr>
          <w:rFonts w:ascii="Times New Roman" w:hAnsi="Times New Roman" w:cs="Times New Roman"/>
          <w:color w:val="000000"/>
          <w:sz w:val="23"/>
          <w:szCs w:val="23"/>
        </w:rPr>
        <w:t xml:space="preserve">• Processor: Quad Core (3.4 GHz, 8 M cache) </w:t>
      </w:r>
    </w:p>
    <w:p w:rsidR="008E76B5" w:rsidRPr="008E76B5" w:rsidRDefault="008E76B5" w:rsidP="008E76B5">
      <w:pPr>
        <w:autoSpaceDE w:val="0"/>
        <w:autoSpaceDN w:val="0"/>
        <w:adjustRightInd w:val="0"/>
        <w:spacing w:after="0" w:line="240" w:lineRule="auto"/>
        <w:rPr>
          <w:rFonts w:ascii="Times New Roman" w:hAnsi="Times New Roman" w:cs="Times New Roman"/>
          <w:color w:val="000000"/>
          <w:sz w:val="23"/>
          <w:szCs w:val="23"/>
        </w:rPr>
      </w:pPr>
      <w:r w:rsidRPr="008E76B5">
        <w:rPr>
          <w:rFonts w:ascii="Times New Roman" w:hAnsi="Times New Roman" w:cs="Times New Roman"/>
          <w:color w:val="000000"/>
          <w:sz w:val="23"/>
          <w:szCs w:val="23"/>
        </w:rPr>
        <w:t xml:space="preserve">• Memory: 4.0 GB </w:t>
      </w:r>
    </w:p>
    <w:p w:rsidR="008E76B5" w:rsidRPr="008E76B5" w:rsidRDefault="008E76B5" w:rsidP="008E76B5">
      <w:pPr>
        <w:autoSpaceDE w:val="0"/>
        <w:autoSpaceDN w:val="0"/>
        <w:adjustRightInd w:val="0"/>
        <w:spacing w:after="0" w:line="240" w:lineRule="auto"/>
        <w:rPr>
          <w:rFonts w:ascii="Times New Roman" w:hAnsi="Times New Roman" w:cs="Times New Roman"/>
          <w:color w:val="000000"/>
          <w:sz w:val="23"/>
          <w:szCs w:val="23"/>
        </w:rPr>
      </w:pPr>
      <w:r w:rsidRPr="008E76B5">
        <w:rPr>
          <w:rFonts w:ascii="Times New Roman" w:hAnsi="Times New Roman" w:cs="Times New Roman"/>
          <w:color w:val="000000"/>
          <w:sz w:val="23"/>
          <w:szCs w:val="23"/>
        </w:rPr>
        <w:t xml:space="preserve">• Monitor: 19" Wide Screen Flat Panel Monitor </w:t>
      </w:r>
    </w:p>
    <w:p w:rsidR="008E76B5" w:rsidRPr="008E76B5" w:rsidRDefault="008E76B5" w:rsidP="008E76B5">
      <w:pPr>
        <w:autoSpaceDE w:val="0"/>
        <w:autoSpaceDN w:val="0"/>
        <w:adjustRightInd w:val="0"/>
        <w:spacing w:after="0" w:line="240" w:lineRule="auto"/>
        <w:rPr>
          <w:rFonts w:ascii="Times New Roman" w:hAnsi="Times New Roman" w:cs="Times New Roman"/>
          <w:color w:val="000000"/>
          <w:sz w:val="23"/>
          <w:szCs w:val="23"/>
        </w:rPr>
      </w:pPr>
      <w:r w:rsidRPr="008E76B5">
        <w:rPr>
          <w:rFonts w:ascii="Times New Roman" w:hAnsi="Times New Roman" w:cs="Times New Roman"/>
          <w:color w:val="000000"/>
          <w:sz w:val="23"/>
          <w:szCs w:val="23"/>
        </w:rPr>
        <w:t xml:space="preserve">• Graphics: AGP w/8MB video memory </w:t>
      </w:r>
    </w:p>
    <w:p w:rsidR="008E76B5" w:rsidRPr="008E76B5" w:rsidRDefault="008E76B5" w:rsidP="008E76B5">
      <w:pPr>
        <w:autoSpaceDE w:val="0"/>
        <w:autoSpaceDN w:val="0"/>
        <w:adjustRightInd w:val="0"/>
        <w:spacing w:after="0" w:line="240" w:lineRule="auto"/>
        <w:rPr>
          <w:rFonts w:ascii="Times New Roman" w:hAnsi="Times New Roman" w:cs="Times New Roman"/>
          <w:color w:val="000000"/>
          <w:sz w:val="23"/>
          <w:szCs w:val="23"/>
        </w:rPr>
      </w:pPr>
      <w:r w:rsidRPr="008E76B5">
        <w:rPr>
          <w:rFonts w:ascii="Times New Roman" w:hAnsi="Times New Roman" w:cs="Times New Roman"/>
          <w:color w:val="000000"/>
          <w:sz w:val="23"/>
          <w:szCs w:val="23"/>
        </w:rPr>
        <w:t xml:space="preserve">• Hard Drive: 320 GB </w:t>
      </w:r>
    </w:p>
    <w:p w:rsidR="008E76B5" w:rsidRPr="008E76B5" w:rsidRDefault="008E76B5" w:rsidP="008E76B5">
      <w:pPr>
        <w:autoSpaceDE w:val="0"/>
        <w:autoSpaceDN w:val="0"/>
        <w:adjustRightInd w:val="0"/>
        <w:spacing w:after="0" w:line="240" w:lineRule="auto"/>
        <w:rPr>
          <w:rFonts w:ascii="Times New Roman" w:hAnsi="Times New Roman" w:cs="Times New Roman"/>
          <w:color w:val="000000"/>
          <w:sz w:val="23"/>
          <w:szCs w:val="23"/>
        </w:rPr>
      </w:pPr>
      <w:r w:rsidRPr="008E76B5">
        <w:rPr>
          <w:rFonts w:ascii="Times New Roman" w:hAnsi="Times New Roman" w:cs="Times New Roman"/>
          <w:color w:val="000000"/>
          <w:sz w:val="23"/>
          <w:szCs w:val="23"/>
        </w:rPr>
        <w:t xml:space="preserve">• Network Card: 100/1000 Ethernet </w:t>
      </w:r>
    </w:p>
    <w:p w:rsidR="008E76B5" w:rsidRPr="008E76B5" w:rsidRDefault="008E76B5" w:rsidP="008E76B5">
      <w:pPr>
        <w:autoSpaceDE w:val="0"/>
        <w:autoSpaceDN w:val="0"/>
        <w:adjustRightInd w:val="0"/>
        <w:spacing w:after="0" w:line="240" w:lineRule="auto"/>
        <w:rPr>
          <w:rFonts w:ascii="Times New Roman" w:hAnsi="Times New Roman" w:cs="Times New Roman"/>
          <w:color w:val="000000"/>
          <w:sz w:val="23"/>
          <w:szCs w:val="23"/>
        </w:rPr>
      </w:pPr>
      <w:r w:rsidRPr="008E76B5">
        <w:rPr>
          <w:rFonts w:ascii="Times New Roman" w:hAnsi="Times New Roman" w:cs="Times New Roman"/>
          <w:color w:val="000000"/>
          <w:sz w:val="23"/>
          <w:szCs w:val="23"/>
        </w:rPr>
        <w:t xml:space="preserve">• 16X DVD+/-RW </w:t>
      </w:r>
    </w:p>
    <w:p w:rsidR="008E76B5" w:rsidRPr="008E76B5" w:rsidRDefault="008E76B5" w:rsidP="008E76B5">
      <w:pPr>
        <w:autoSpaceDE w:val="0"/>
        <w:autoSpaceDN w:val="0"/>
        <w:adjustRightInd w:val="0"/>
        <w:spacing w:after="0" w:line="240" w:lineRule="auto"/>
        <w:rPr>
          <w:rFonts w:ascii="Times New Roman" w:hAnsi="Times New Roman" w:cs="Times New Roman"/>
          <w:color w:val="000000"/>
          <w:sz w:val="23"/>
          <w:szCs w:val="23"/>
        </w:rPr>
      </w:pPr>
      <w:r w:rsidRPr="008E76B5">
        <w:rPr>
          <w:rFonts w:ascii="Times New Roman" w:hAnsi="Times New Roman" w:cs="Times New Roman"/>
          <w:color w:val="000000"/>
          <w:sz w:val="23"/>
          <w:szCs w:val="23"/>
        </w:rPr>
        <w:t xml:space="preserve">• Mouse: USB </w:t>
      </w:r>
    </w:p>
    <w:p w:rsidR="008E76B5" w:rsidRPr="008E76B5" w:rsidRDefault="008E76B5" w:rsidP="008E76B5">
      <w:pPr>
        <w:autoSpaceDE w:val="0"/>
        <w:autoSpaceDN w:val="0"/>
        <w:adjustRightInd w:val="0"/>
        <w:spacing w:after="0" w:line="240" w:lineRule="auto"/>
        <w:rPr>
          <w:rFonts w:ascii="Times New Roman" w:hAnsi="Times New Roman" w:cs="Times New Roman"/>
          <w:color w:val="000000"/>
          <w:sz w:val="23"/>
          <w:szCs w:val="23"/>
        </w:rPr>
      </w:pPr>
      <w:r w:rsidRPr="008E76B5">
        <w:rPr>
          <w:rFonts w:ascii="Times New Roman" w:hAnsi="Times New Roman" w:cs="Times New Roman"/>
          <w:color w:val="000000"/>
          <w:sz w:val="23"/>
          <w:szCs w:val="23"/>
        </w:rPr>
        <w:t xml:space="preserve">• Keyboard: USB </w:t>
      </w:r>
    </w:p>
    <w:p w:rsidR="008E76B5" w:rsidRPr="00A23DD6" w:rsidRDefault="008E76B5" w:rsidP="008E76B5">
      <w:pPr>
        <w:autoSpaceDE w:val="0"/>
        <w:autoSpaceDN w:val="0"/>
        <w:adjustRightInd w:val="0"/>
        <w:spacing w:after="0" w:line="240" w:lineRule="auto"/>
        <w:rPr>
          <w:rFonts w:ascii="Times New Roman" w:hAnsi="Times New Roman" w:cs="Times New Roman"/>
          <w:b/>
          <w:bCs/>
          <w:color w:val="000000"/>
          <w:sz w:val="23"/>
          <w:szCs w:val="23"/>
        </w:rPr>
      </w:pPr>
    </w:p>
    <w:p w:rsidR="008E76B5" w:rsidRPr="00A23DD6" w:rsidRDefault="008E76B5" w:rsidP="008E76B5">
      <w:pPr>
        <w:autoSpaceDE w:val="0"/>
        <w:autoSpaceDN w:val="0"/>
        <w:adjustRightInd w:val="0"/>
        <w:spacing w:after="0" w:line="240" w:lineRule="auto"/>
        <w:rPr>
          <w:rFonts w:ascii="Times New Roman" w:hAnsi="Times New Roman" w:cs="Times New Roman"/>
          <w:b/>
          <w:bCs/>
          <w:color w:val="000000"/>
          <w:sz w:val="23"/>
          <w:szCs w:val="23"/>
        </w:rPr>
      </w:pPr>
      <w:r w:rsidRPr="008E76B5">
        <w:rPr>
          <w:rFonts w:ascii="Times New Roman" w:hAnsi="Times New Roman" w:cs="Times New Roman"/>
          <w:b/>
          <w:bCs/>
          <w:color w:val="000000"/>
          <w:sz w:val="23"/>
          <w:szCs w:val="23"/>
        </w:rPr>
        <w:t xml:space="preserve">Software and Warranty Requirements </w:t>
      </w:r>
    </w:p>
    <w:p w:rsidR="008E76B5" w:rsidRPr="008E76B5" w:rsidRDefault="008E76B5" w:rsidP="008E76B5">
      <w:pPr>
        <w:autoSpaceDE w:val="0"/>
        <w:autoSpaceDN w:val="0"/>
        <w:adjustRightInd w:val="0"/>
        <w:spacing w:after="0" w:line="240" w:lineRule="auto"/>
        <w:rPr>
          <w:rFonts w:ascii="Times New Roman" w:hAnsi="Times New Roman" w:cs="Times New Roman"/>
          <w:color w:val="000000"/>
          <w:sz w:val="23"/>
          <w:szCs w:val="23"/>
        </w:rPr>
      </w:pPr>
    </w:p>
    <w:p w:rsidR="008E76B5" w:rsidRPr="008E76B5" w:rsidRDefault="008E76B5" w:rsidP="008E76B5">
      <w:pPr>
        <w:autoSpaceDE w:val="0"/>
        <w:autoSpaceDN w:val="0"/>
        <w:adjustRightInd w:val="0"/>
        <w:spacing w:after="0" w:line="240" w:lineRule="auto"/>
        <w:rPr>
          <w:rFonts w:ascii="Times New Roman" w:hAnsi="Times New Roman" w:cs="Times New Roman"/>
          <w:color w:val="000000"/>
          <w:sz w:val="23"/>
          <w:szCs w:val="23"/>
        </w:rPr>
      </w:pPr>
      <w:r w:rsidRPr="008E76B5">
        <w:rPr>
          <w:rFonts w:ascii="Times New Roman" w:hAnsi="Times New Roman" w:cs="Times New Roman"/>
          <w:color w:val="000000"/>
          <w:sz w:val="23"/>
          <w:szCs w:val="23"/>
        </w:rPr>
        <w:t xml:space="preserve">• Operating System: Windows 7 Professional 64-bit </w:t>
      </w:r>
    </w:p>
    <w:p w:rsidR="008E76B5" w:rsidRPr="008E76B5" w:rsidRDefault="008E76B5" w:rsidP="008E76B5">
      <w:pPr>
        <w:autoSpaceDE w:val="0"/>
        <w:autoSpaceDN w:val="0"/>
        <w:adjustRightInd w:val="0"/>
        <w:spacing w:after="0" w:line="240" w:lineRule="auto"/>
        <w:rPr>
          <w:rFonts w:ascii="Times New Roman" w:hAnsi="Times New Roman" w:cs="Times New Roman"/>
          <w:color w:val="000000"/>
          <w:sz w:val="23"/>
          <w:szCs w:val="23"/>
        </w:rPr>
      </w:pPr>
      <w:r w:rsidRPr="008E76B5">
        <w:rPr>
          <w:rFonts w:ascii="Times New Roman" w:hAnsi="Times New Roman" w:cs="Times New Roman"/>
          <w:color w:val="000000"/>
          <w:sz w:val="23"/>
          <w:szCs w:val="23"/>
        </w:rPr>
        <w:t xml:space="preserve">• Office Productivity Suite: Microsoft Office 2007 Professional </w:t>
      </w:r>
    </w:p>
    <w:p w:rsidR="008E76B5" w:rsidRPr="008E76B5" w:rsidRDefault="008E76B5" w:rsidP="008E76B5">
      <w:pPr>
        <w:autoSpaceDE w:val="0"/>
        <w:autoSpaceDN w:val="0"/>
        <w:adjustRightInd w:val="0"/>
        <w:spacing w:after="0" w:line="240" w:lineRule="auto"/>
        <w:rPr>
          <w:rFonts w:ascii="Times New Roman" w:hAnsi="Times New Roman" w:cs="Times New Roman"/>
          <w:color w:val="000000"/>
          <w:sz w:val="23"/>
          <w:szCs w:val="23"/>
        </w:rPr>
      </w:pPr>
      <w:r w:rsidRPr="008E76B5">
        <w:rPr>
          <w:rFonts w:ascii="Times New Roman" w:hAnsi="Times New Roman" w:cs="Times New Roman"/>
          <w:color w:val="000000"/>
          <w:sz w:val="23"/>
          <w:szCs w:val="23"/>
        </w:rPr>
        <w:t xml:space="preserve">• Attachmate (Reflection Suite) </w:t>
      </w:r>
    </w:p>
    <w:p w:rsidR="008E76B5" w:rsidRPr="008E76B5" w:rsidRDefault="008E76B5" w:rsidP="008E76B5">
      <w:pPr>
        <w:autoSpaceDE w:val="0"/>
        <w:autoSpaceDN w:val="0"/>
        <w:adjustRightInd w:val="0"/>
        <w:spacing w:after="0" w:line="240" w:lineRule="auto"/>
        <w:rPr>
          <w:rFonts w:ascii="Times New Roman" w:hAnsi="Times New Roman" w:cs="Times New Roman"/>
          <w:color w:val="000000"/>
          <w:sz w:val="23"/>
          <w:szCs w:val="23"/>
        </w:rPr>
      </w:pPr>
      <w:r w:rsidRPr="008E76B5">
        <w:rPr>
          <w:rFonts w:ascii="Times New Roman" w:hAnsi="Times New Roman" w:cs="Times New Roman"/>
          <w:color w:val="000000"/>
          <w:sz w:val="23"/>
          <w:szCs w:val="23"/>
        </w:rPr>
        <w:t xml:space="preserve">• Keep your Hard Drive Option </w:t>
      </w:r>
      <w:r w:rsidRPr="008E76B5">
        <w:rPr>
          <w:rFonts w:ascii="Times New Roman" w:hAnsi="Times New Roman" w:cs="Times New Roman"/>
          <w:b/>
          <w:bCs/>
          <w:color w:val="000000"/>
          <w:sz w:val="23"/>
          <w:szCs w:val="23"/>
        </w:rPr>
        <w:t xml:space="preserve">– 3 Year </w:t>
      </w:r>
    </w:p>
    <w:p w:rsidR="008E76B5" w:rsidRPr="008E76B5" w:rsidRDefault="008E76B5" w:rsidP="008E76B5">
      <w:pPr>
        <w:autoSpaceDE w:val="0"/>
        <w:autoSpaceDN w:val="0"/>
        <w:adjustRightInd w:val="0"/>
        <w:spacing w:after="0" w:line="240" w:lineRule="auto"/>
        <w:rPr>
          <w:rFonts w:ascii="Times New Roman" w:hAnsi="Times New Roman" w:cs="Times New Roman"/>
          <w:color w:val="000000"/>
          <w:sz w:val="23"/>
          <w:szCs w:val="23"/>
        </w:rPr>
      </w:pPr>
      <w:r w:rsidRPr="008E76B5">
        <w:rPr>
          <w:rFonts w:ascii="Times New Roman" w:hAnsi="Times New Roman" w:cs="Times New Roman"/>
          <w:color w:val="000000"/>
          <w:sz w:val="23"/>
          <w:szCs w:val="23"/>
        </w:rPr>
        <w:t xml:space="preserve">• Hardware Resource CD </w:t>
      </w:r>
    </w:p>
    <w:p w:rsidR="008E76B5" w:rsidRPr="008E76B5" w:rsidRDefault="008E76B5" w:rsidP="008E76B5">
      <w:pPr>
        <w:autoSpaceDE w:val="0"/>
        <w:autoSpaceDN w:val="0"/>
        <w:adjustRightInd w:val="0"/>
        <w:spacing w:after="0" w:line="240" w:lineRule="auto"/>
        <w:rPr>
          <w:rFonts w:ascii="Times New Roman" w:hAnsi="Times New Roman" w:cs="Times New Roman"/>
          <w:color w:val="000000"/>
          <w:sz w:val="23"/>
          <w:szCs w:val="23"/>
        </w:rPr>
      </w:pPr>
      <w:r w:rsidRPr="008E76B5">
        <w:rPr>
          <w:rFonts w:ascii="Times New Roman" w:hAnsi="Times New Roman" w:cs="Times New Roman"/>
          <w:color w:val="000000"/>
          <w:sz w:val="23"/>
          <w:szCs w:val="23"/>
        </w:rPr>
        <w:t xml:space="preserve">• Warranty: 3 Year Next Business Day Onsite </w:t>
      </w:r>
    </w:p>
    <w:p w:rsidR="008E76B5" w:rsidRPr="00A23DD6" w:rsidRDefault="008E76B5" w:rsidP="008E76B5">
      <w:pPr>
        <w:autoSpaceDE w:val="0"/>
        <w:autoSpaceDN w:val="0"/>
        <w:adjustRightInd w:val="0"/>
        <w:spacing w:after="0" w:line="240" w:lineRule="auto"/>
        <w:rPr>
          <w:rFonts w:ascii="Times New Roman" w:hAnsi="Times New Roman" w:cs="Times New Roman"/>
          <w:color w:val="000000"/>
          <w:sz w:val="23"/>
          <w:szCs w:val="23"/>
        </w:rPr>
      </w:pPr>
    </w:p>
    <w:p w:rsidR="008E76B5" w:rsidRPr="008E76B5" w:rsidRDefault="008E76B5" w:rsidP="008E76B5">
      <w:pPr>
        <w:autoSpaceDE w:val="0"/>
        <w:autoSpaceDN w:val="0"/>
        <w:adjustRightInd w:val="0"/>
        <w:spacing w:after="0" w:line="240" w:lineRule="auto"/>
        <w:rPr>
          <w:rFonts w:ascii="Times New Roman" w:hAnsi="Times New Roman" w:cs="Times New Roman"/>
          <w:color w:val="000000"/>
          <w:sz w:val="23"/>
          <w:szCs w:val="23"/>
        </w:rPr>
      </w:pPr>
      <w:r w:rsidRPr="008E76B5">
        <w:rPr>
          <w:rFonts w:ascii="Times New Roman" w:hAnsi="Times New Roman" w:cs="Times New Roman"/>
          <w:color w:val="000000"/>
          <w:sz w:val="23"/>
          <w:szCs w:val="23"/>
        </w:rPr>
        <w:t xml:space="preserve">All components must be certified on the Windows 2000/XP Pro compatibility list </w:t>
      </w:r>
    </w:p>
    <w:p w:rsidR="008E76B5" w:rsidRPr="00A23DD6" w:rsidRDefault="008E76B5" w:rsidP="008E76B5">
      <w:pPr>
        <w:rPr>
          <w:rFonts w:ascii="Times New Roman" w:hAnsi="Times New Roman" w:cs="Times New Roman"/>
          <w:b/>
          <w:bCs/>
          <w:color w:val="000000"/>
          <w:sz w:val="23"/>
          <w:szCs w:val="23"/>
        </w:rPr>
      </w:pPr>
      <w:r w:rsidRPr="00A23DD6">
        <w:rPr>
          <w:rFonts w:ascii="Times New Roman" w:hAnsi="Times New Roman" w:cs="Times New Roman"/>
          <w:b/>
          <w:bCs/>
          <w:color w:val="000000"/>
          <w:sz w:val="23"/>
          <w:szCs w:val="23"/>
        </w:rPr>
        <w:t>Revised June, 2012</w:t>
      </w:r>
    </w:p>
    <w:p w:rsidR="008E76B5" w:rsidRDefault="008E76B5">
      <w:pPr>
        <w:rPr>
          <w:rFonts w:ascii="Times New Roman" w:hAnsi="Times New Roman" w:cs="Times New Roman"/>
          <w:b/>
          <w:bCs/>
          <w:color w:val="000000"/>
        </w:rPr>
      </w:pPr>
      <w:r>
        <w:rPr>
          <w:rFonts w:ascii="Times New Roman" w:hAnsi="Times New Roman" w:cs="Times New Roman"/>
          <w:b/>
          <w:bCs/>
          <w:color w:val="000000"/>
        </w:rPr>
        <w:br w:type="page"/>
      </w:r>
    </w:p>
    <w:p w:rsidR="008E76B5" w:rsidRPr="008E76B5" w:rsidRDefault="008E76B5" w:rsidP="008E76B5">
      <w:pPr>
        <w:autoSpaceDE w:val="0"/>
        <w:autoSpaceDN w:val="0"/>
        <w:adjustRightInd w:val="0"/>
        <w:spacing w:after="0" w:line="240" w:lineRule="auto"/>
        <w:jc w:val="center"/>
        <w:rPr>
          <w:rFonts w:ascii="Times New Roman" w:hAnsi="Times New Roman" w:cs="Times New Roman"/>
          <w:color w:val="000000"/>
          <w:sz w:val="32"/>
          <w:szCs w:val="32"/>
        </w:rPr>
      </w:pPr>
      <w:r w:rsidRPr="008E76B5">
        <w:rPr>
          <w:rFonts w:ascii="Times New Roman" w:hAnsi="Times New Roman" w:cs="Times New Roman"/>
          <w:b/>
          <w:bCs/>
          <w:color w:val="000000"/>
          <w:sz w:val="32"/>
          <w:szCs w:val="32"/>
        </w:rPr>
        <w:lastRenderedPageBreak/>
        <w:t>DHR Notebook\ Laptop Standard</w:t>
      </w:r>
    </w:p>
    <w:p w:rsidR="008E76B5" w:rsidRDefault="008E76B5" w:rsidP="008E76B5">
      <w:pPr>
        <w:autoSpaceDE w:val="0"/>
        <w:autoSpaceDN w:val="0"/>
        <w:adjustRightInd w:val="0"/>
        <w:spacing w:after="0" w:line="240" w:lineRule="auto"/>
        <w:jc w:val="center"/>
        <w:rPr>
          <w:rFonts w:ascii="Times New Roman" w:hAnsi="Times New Roman" w:cs="Times New Roman"/>
          <w:b/>
          <w:bCs/>
          <w:color w:val="000000"/>
          <w:sz w:val="28"/>
          <w:szCs w:val="28"/>
        </w:rPr>
      </w:pPr>
      <w:r w:rsidRPr="008E76B5">
        <w:rPr>
          <w:rFonts w:ascii="Times New Roman" w:hAnsi="Times New Roman" w:cs="Times New Roman"/>
          <w:b/>
          <w:bCs/>
          <w:color w:val="000000"/>
          <w:sz w:val="28"/>
          <w:szCs w:val="28"/>
        </w:rPr>
        <w:t>Revised June, 2012</w:t>
      </w:r>
    </w:p>
    <w:p w:rsidR="008E76B5" w:rsidRPr="008E76B5" w:rsidRDefault="008E76B5" w:rsidP="008E76B5">
      <w:pPr>
        <w:autoSpaceDE w:val="0"/>
        <w:autoSpaceDN w:val="0"/>
        <w:adjustRightInd w:val="0"/>
        <w:spacing w:after="0" w:line="240" w:lineRule="auto"/>
        <w:jc w:val="center"/>
        <w:rPr>
          <w:rFonts w:ascii="Times New Roman" w:hAnsi="Times New Roman" w:cs="Times New Roman"/>
          <w:color w:val="000000"/>
          <w:sz w:val="28"/>
          <w:szCs w:val="28"/>
        </w:rPr>
      </w:pPr>
    </w:p>
    <w:p w:rsidR="008E76B5" w:rsidRDefault="008E76B5" w:rsidP="008E76B5">
      <w:pPr>
        <w:autoSpaceDE w:val="0"/>
        <w:autoSpaceDN w:val="0"/>
        <w:adjustRightInd w:val="0"/>
        <w:spacing w:after="0" w:line="240" w:lineRule="auto"/>
        <w:rPr>
          <w:rFonts w:ascii="Times New Roman" w:hAnsi="Times New Roman" w:cs="Times New Roman"/>
          <w:color w:val="000000"/>
          <w:sz w:val="23"/>
          <w:szCs w:val="23"/>
        </w:rPr>
      </w:pPr>
      <w:r w:rsidRPr="008E76B5">
        <w:rPr>
          <w:rFonts w:ascii="Times New Roman" w:hAnsi="Times New Roman" w:cs="Times New Roman"/>
          <w:b/>
          <w:bCs/>
          <w:color w:val="000000"/>
          <w:sz w:val="23"/>
          <w:szCs w:val="23"/>
        </w:rPr>
        <w:t xml:space="preserve">Dell </w:t>
      </w:r>
      <w:r w:rsidRPr="008E76B5">
        <w:rPr>
          <w:rFonts w:ascii="Times New Roman" w:hAnsi="Times New Roman" w:cs="Times New Roman"/>
          <w:color w:val="000000"/>
          <w:sz w:val="23"/>
          <w:szCs w:val="23"/>
        </w:rPr>
        <w:t xml:space="preserve">Hardware is the standard DHR notebook/laptop platform. </w:t>
      </w:r>
    </w:p>
    <w:p w:rsidR="008E76B5" w:rsidRPr="008E76B5" w:rsidRDefault="008E76B5" w:rsidP="008E76B5">
      <w:pPr>
        <w:autoSpaceDE w:val="0"/>
        <w:autoSpaceDN w:val="0"/>
        <w:adjustRightInd w:val="0"/>
        <w:spacing w:after="0" w:line="240" w:lineRule="auto"/>
        <w:rPr>
          <w:rFonts w:ascii="Times New Roman" w:hAnsi="Times New Roman" w:cs="Times New Roman"/>
          <w:color w:val="000000"/>
          <w:sz w:val="23"/>
          <w:szCs w:val="23"/>
        </w:rPr>
      </w:pPr>
    </w:p>
    <w:p w:rsidR="008E76B5" w:rsidRPr="008E76B5" w:rsidRDefault="008E76B5" w:rsidP="008E76B5">
      <w:pPr>
        <w:autoSpaceDE w:val="0"/>
        <w:autoSpaceDN w:val="0"/>
        <w:adjustRightInd w:val="0"/>
        <w:spacing w:after="0" w:line="240" w:lineRule="auto"/>
        <w:rPr>
          <w:rFonts w:ascii="Times New Roman" w:hAnsi="Times New Roman" w:cs="Times New Roman"/>
          <w:color w:val="000000"/>
          <w:sz w:val="23"/>
          <w:szCs w:val="23"/>
        </w:rPr>
      </w:pPr>
      <w:r w:rsidRPr="008E76B5">
        <w:rPr>
          <w:rFonts w:ascii="Times New Roman" w:hAnsi="Times New Roman" w:cs="Times New Roman"/>
          <w:b/>
          <w:bCs/>
          <w:color w:val="000000"/>
          <w:sz w:val="23"/>
          <w:szCs w:val="23"/>
        </w:rPr>
        <w:t xml:space="preserve">Note regarding DHR policy on the use and support of notebook computers: </w:t>
      </w:r>
    </w:p>
    <w:p w:rsidR="008E76B5" w:rsidRPr="008E76B5" w:rsidRDefault="008E76B5" w:rsidP="008E76B5">
      <w:pPr>
        <w:autoSpaceDE w:val="0"/>
        <w:autoSpaceDN w:val="0"/>
        <w:adjustRightInd w:val="0"/>
        <w:spacing w:after="0" w:line="240" w:lineRule="auto"/>
        <w:rPr>
          <w:rFonts w:ascii="Times New Roman" w:hAnsi="Times New Roman" w:cs="Times New Roman"/>
          <w:color w:val="000000"/>
          <w:sz w:val="23"/>
          <w:szCs w:val="23"/>
        </w:rPr>
      </w:pPr>
      <w:r w:rsidRPr="008E76B5">
        <w:rPr>
          <w:rFonts w:ascii="Times New Roman" w:hAnsi="Times New Roman" w:cs="Times New Roman"/>
          <w:i/>
          <w:iCs/>
          <w:color w:val="000000"/>
          <w:sz w:val="23"/>
          <w:szCs w:val="23"/>
        </w:rPr>
        <w:t xml:space="preserve">In an effort to reduce equipment costs and simplify user support requirements, it is the policy of </w:t>
      </w:r>
    </w:p>
    <w:p w:rsidR="008E76B5" w:rsidRDefault="008E76B5" w:rsidP="008E76B5">
      <w:pPr>
        <w:autoSpaceDE w:val="0"/>
        <w:autoSpaceDN w:val="0"/>
        <w:adjustRightInd w:val="0"/>
        <w:spacing w:after="0" w:line="240" w:lineRule="auto"/>
        <w:rPr>
          <w:rFonts w:ascii="Times New Roman" w:hAnsi="Times New Roman" w:cs="Times New Roman"/>
          <w:i/>
          <w:iCs/>
          <w:color w:val="000000"/>
          <w:sz w:val="23"/>
          <w:szCs w:val="23"/>
        </w:rPr>
      </w:pPr>
      <w:r w:rsidRPr="008E76B5">
        <w:rPr>
          <w:rFonts w:ascii="Times New Roman" w:hAnsi="Times New Roman" w:cs="Times New Roman"/>
          <w:i/>
          <w:iCs/>
          <w:color w:val="000000"/>
          <w:sz w:val="23"/>
          <w:szCs w:val="23"/>
        </w:rPr>
        <w:t xml:space="preserve">OTHS, that those DHR users who have a need for mobile computing utilize the notebook computer as their sole IT device. This eliminates the need for two separate computers and the associated costs and complexity of supporting multiple devices. </w:t>
      </w:r>
    </w:p>
    <w:p w:rsidR="008E76B5" w:rsidRPr="008E76B5" w:rsidRDefault="008E76B5" w:rsidP="008E76B5">
      <w:pPr>
        <w:autoSpaceDE w:val="0"/>
        <w:autoSpaceDN w:val="0"/>
        <w:adjustRightInd w:val="0"/>
        <w:spacing w:after="0" w:line="240" w:lineRule="auto"/>
        <w:rPr>
          <w:rFonts w:ascii="Times New Roman" w:hAnsi="Times New Roman" w:cs="Times New Roman"/>
          <w:color w:val="000000"/>
          <w:sz w:val="23"/>
          <w:szCs w:val="23"/>
        </w:rPr>
      </w:pPr>
    </w:p>
    <w:p w:rsidR="008E76B5" w:rsidRPr="008E76B5" w:rsidRDefault="008E76B5" w:rsidP="008E76B5">
      <w:pPr>
        <w:autoSpaceDE w:val="0"/>
        <w:autoSpaceDN w:val="0"/>
        <w:adjustRightInd w:val="0"/>
        <w:spacing w:after="0" w:line="240" w:lineRule="auto"/>
        <w:rPr>
          <w:rFonts w:ascii="Times New Roman" w:hAnsi="Times New Roman" w:cs="Times New Roman"/>
          <w:color w:val="000000"/>
          <w:sz w:val="23"/>
          <w:szCs w:val="23"/>
        </w:rPr>
      </w:pPr>
      <w:r w:rsidRPr="008E76B5">
        <w:rPr>
          <w:rFonts w:ascii="Times New Roman" w:hAnsi="Times New Roman" w:cs="Times New Roman"/>
          <w:color w:val="000000"/>
          <w:sz w:val="23"/>
          <w:szCs w:val="23"/>
        </w:rPr>
        <w:t xml:space="preserve">To support the use of a notebook computer as a user’s sole IT device, OTHS strongly recommends the acquisition of a port replicator/docking station with the appropriate accessories (i.e. - monitor / keyboard / mouse / printing ports / cables / power cords) when purchasing the notebook computer. </w:t>
      </w:r>
    </w:p>
    <w:p w:rsidR="008E76B5" w:rsidRPr="008E76B5" w:rsidRDefault="008E76B5" w:rsidP="008E76B5">
      <w:pPr>
        <w:autoSpaceDE w:val="0"/>
        <w:autoSpaceDN w:val="0"/>
        <w:adjustRightInd w:val="0"/>
        <w:spacing w:after="0" w:line="240" w:lineRule="auto"/>
        <w:rPr>
          <w:rFonts w:ascii="Times New Roman" w:hAnsi="Times New Roman" w:cs="Times New Roman"/>
          <w:color w:val="000000"/>
          <w:sz w:val="23"/>
          <w:szCs w:val="23"/>
        </w:rPr>
      </w:pPr>
      <w:r w:rsidRPr="008E76B5">
        <w:rPr>
          <w:rFonts w:ascii="Times New Roman" w:hAnsi="Times New Roman" w:cs="Times New Roman"/>
          <w:color w:val="000000"/>
          <w:sz w:val="23"/>
          <w:szCs w:val="23"/>
        </w:rPr>
        <w:t xml:space="preserve">Listed below are the current </w:t>
      </w:r>
      <w:r w:rsidRPr="008E76B5">
        <w:rPr>
          <w:rFonts w:ascii="Times New Roman" w:hAnsi="Times New Roman" w:cs="Times New Roman"/>
          <w:b/>
          <w:bCs/>
          <w:color w:val="000000"/>
          <w:sz w:val="23"/>
          <w:szCs w:val="23"/>
        </w:rPr>
        <w:t xml:space="preserve">Minimum </w:t>
      </w:r>
      <w:r w:rsidRPr="008E76B5">
        <w:rPr>
          <w:rFonts w:ascii="Times New Roman" w:hAnsi="Times New Roman" w:cs="Times New Roman"/>
          <w:color w:val="000000"/>
          <w:sz w:val="23"/>
          <w:szCs w:val="23"/>
        </w:rPr>
        <w:t xml:space="preserve">notebook, hardware, software and warranty requirements. Solicitations to vendors may be greater. </w:t>
      </w:r>
    </w:p>
    <w:p w:rsidR="008E76B5" w:rsidRDefault="008E76B5" w:rsidP="008E76B5">
      <w:pPr>
        <w:autoSpaceDE w:val="0"/>
        <w:autoSpaceDN w:val="0"/>
        <w:adjustRightInd w:val="0"/>
        <w:spacing w:after="0" w:line="240" w:lineRule="auto"/>
        <w:rPr>
          <w:rFonts w:ascii="Times New Roman" w:hAnsi="Times New Roman" w:cs="Times New Roman"/>
          <w:b/>
          <w:bCs/>
          <w:color w:val="000000"/>
          <w:sz w:val="23"/>
          <w:szCs w:val="23"/>
        </w:rPr>
      </w:pPr>
    </w:p>
    <w:p w:rsidR="008E76B5" w:rsidRDefault="008E76B5" w:rsidP="008E76B5">
      <w:pPr>
        <w:autoSpaceDE w:val="0"/>
        <w:autoSpaceDN w:val="0"/>
        <w:adjustRightInd w:val="0"/>
        <w:spacing w:after="0" w:line="240" w:lineRule="auto"/>
        <w:rPr>
          <w:rFonts w:ascii="Times New Roman" w:hAnsi="Times New Roman" w:cs="Times New Roman"/>
          <w:b/>
          <w:bCs/>
          <w:color w:val="000000"/>
          <w:sz w:val="23"/>
          <w:szCs w:val="23"/>
        </w:rPr>
      </w:pPr>
      <w:r w:rsidRPr="008E76B5">
        <w:rPr>
          <w:rFonts w:ascii="Times New Roman" w:hAnsi="Times New Roman" w:cs="Times New Roman"/>
          <w:b/>
          <w:bCs/>
          <w:color w:val="000000"/>
          <w:sz w:val="23"/>
          <w:szCs w:val="23"/>
        </w:rPr>
        <w:t xml:space="preserve">Notebook Requirements </w:t>
      </w:r>
    </w:p>
    <w:p w:rsidR="008E76B5" w:rsidRPr="008E76B5" w:rsidRDefault="008E76B5" w:rsidP="008E76B5">
      <w:pPr>
        <w:autoSpaceDE w:val="0"/>
        <w:autoSpaceDN w:val="0"/>
        <w:adjustRightInd w:val="0"/>
        <w:spacing w:after="0" w:line="240" w:lineRule="auto"/>
        <w:rPr>
          <w:rFonts w:ascii="Times New Roman" w:hAnsi="Times New Roman" w:cs="Times New Roman"/>
          <w:color w:val="000000"/>
          <w:sz w:val="23"/>
          <w:szCs w:val="23"/>
        </w:rPr>
      </w:pPr>
    </w:p>
    <w:p w:rsidR="008E76B5" w:rsidRPr="008E76B5" w:rsidRDefault="008E76B5" w:rsidP="008E76B5">
      <w:pPr>
        <w:autoSpaceDE w:val="0"/>
        <w:autoSpaceDN w:val="0"/>
        <w:adjustRightInd w:val="0"/>
        <w:spacing w:after="0" w:line="240" w:lineRule="auto"/>
        <w:rPr>
          <w:rFonts w:ascii="Times New Roman" w:hAnsi="Times New Roman" w:cs="Times New Roman"/>
          <w:color w:val="000000"/>
          <w:sz w:val="23"/>
          <w:szCs w:val="23"/>
        </w:rPr>
      </w:pPr>
      <w:r w:rsidRPr="008E76B5">
        <w:rPr>
          <w:rFonts w:ascii="Arial" w:hAnsi="Arial" w:cs="Arial"/>
          <w:color w:val="000000"/>
          <w:sz w:val="23"/>
          <w:szCs w:val="23"/>
        </w:rPr>
        <w:t xml:space="preserve">• </w:t>
      </w:r>
      <w:r w:rsidRPr="008E76B5">
        <w:rPr>
          <w:rFonts w:ascii="Times New Roman" w:hAnsi="Times New Roman" w:cs="Times New Roman"/>
          <w:b/>
          <w:bCs/>
          <w:color w:val="000000"/>
          <w:sz w:val="23"/>
          <w:szCs w:val="23"/>
        </w:rPr>
        <w:t>Business Class laptop</w:t>
      </w:r>
      <w:r w:rsidRPr="008E76B5">
        <w:rPr>
          <w:rFonts w:ascii="Times New Roman" w:hAnsi="Times New Roman" w:cs="Times New Roman"/>
          <w:color w:val="000000"/>
          <w:sz w:val="23"/>
          <w:szCs w:val="23"/>
        </w:rPr>
        <w:t xml:space="preserve">: Dell </w:t>
      </w:r>
      <w:r w:rsidRPr="008E76B5">
        <w:rPr>
          <w:rFonts w:ascii="Times New Roman" w:hAnsi="Times New Roman" w:cs="Times New Roman"/>
          <w:b/>
          <w:bCs/>
          <w:color w:val="000000"/>
          <w:sz w:val="23"/>
          <w:szCs w:val="23"/>
        </w:rPr>
        <w:t xml:space="preserve">Latitude </w:t>
      </w:r>
      <w:r w:rsidRPr="008E76B5">
        <w:rPr>
          <w:rFonts w:ascii="Times New Roman" w:hAnsi="Times New Roman" w:cs="Times New Roman"/>
          <w:color w:val="000000"/>
          <w:sz w:val="23"/>
          <w:szCs w:val="23"/>
        </w:rPr>
        <w:t xml:space="preserve">line </w:t>
      </w:r>
    </w:p>
    <w:p w:rsidR="008E76B5" w:rsidRPr="008E76B5" w:rsidRDefault="008E76B5" w:rsidP="008E76B5">
      <w:pPr>
        <w:autoSpaceDE w:val="0"/>
        <w:autoSpaceDN w:val="0"/>
        <w:adjustRightInd w:val="0"/>
        <w:spacing w:after="0" w:line="240" w:lineRule="auto"/>
        <w:rPr>
          <w:rFonts w:ascii="Times New Roman" w:hAnsi="Times New Roman" w:cs="Times New Roman"/>
          <w:color w:val="000000"/>
          <w:sz w:val="23"/>
          <w:szCs w:val="23"/>
        </w:rPr>
      </w:pPr>
      <w:r w:rsidRPr="008E76B5">
        <w:rPr>
          <w:rFonts w:ascii="Arial" w:hAnsi="Arial" w:cs="Arial"/>
          <w:color w:val="000000"/>
          <w:sz w:val="23"/>
          <w:szCs w:val="23"/>
        </w:rPr>
        <w:t xml:space="preserve">• </w:t>
      </w:r>
      <w:r w:rsidRPr="008E76B5">
        <w:rPr>
          <w:rFonts w:ascii="Times New Roman" w:hAnsi="Times New Roman" w:cs="Times New Roman"/>
          <w:color w:val="000000"/>
          <w:sz w:val="23"/>
          <w:szCs w:val="23"/>
        </w:rPr>
        <w:t xml:space="preserve">Processor: Quad Core Mobile – QM (2.20 GHz, 6 M cache) </w:t>
      </w:r>
    </w:p>
    <w:p w:rsidR="008E76B5" w:rsidRPr="008E76B5" w:rsidRDefault="008E76B5" w:rsidP="008E76B5">
      <w:pPr>
        <w:autoSpaceDE w:val="0"/>
        <w:autoSpaceDN w:val="0"/>
        <w:adjustRightInd w:val="0"/>
        <w:spacing w:after="0" w:line="240" w:lineRule="auto"/>
        <w:rPr>
          <w:rFonts w:ascii="Times New Roman" w:hAnsi="Times New Roman" w:cs="Times New Roman"/>
          <w:color w:val="000000"/>
          <w:sz w:val="23"/>
          <w:szCs w:val="23"/>
        </w:rPr>
      </w:pPr>
      <w:r w:rsidRPr="008E76B5">
        <w:rPr>
          <w:rFonts w:ascii="Arial" w:hAnsi="Arial" w:cs="Arial"/>
          <w:color w:val="000000"/>
          <w:sz w:val="23"/>
          <w:szCs w:val="23"/>
        </w:rPr>
        <w:t xml:space="preserve">• </w:t>
      </w:r>
      <w:r w:rsidRPr="008E76B5">
        <w:rPr>
          <w:rFonts w:ascii="Times New Roman" w:hAnsi="Times New Roman" w:cs="Times New Roman"/>
          <w:color w:val="000000"/>
          <w:sz w:val="23"/>
          <w:szCs w:val="23"/>
        </w:rPr>
        <w:t xml:space="preserve">Memory: 4.0 GB, 1 DIMM </w:t>
      </w:r>
    </w:p>
    <w:p w:rsidR="008E76B5" w:rsidRPr="008E76B5" w:rsidRDefault="008E76B5" w:rsidP="008E76B5">
      <w:pPr>
        <w:autoSpaceDE w:val="0"/>
        <w:autoSpaceDN w:val="0"/>
        <w:adjustRightInd w:val="0"/>
        <w:spacing w:after="0" w:line="240" w:lineRule="auto"/>
        <w:rPr>
          <w:rFonts w:ascii="Times New Roman" w:hAnsi="Times New Roman" w:cs="Times New Roman"/>
          <w:color w:val="000000"/>
          <w:sz w:val="23"/>
          <w:szCs w:val="23"/>
        </w:rPr>
      </w:pPr>
      <w:r w:rsidRPr="008E76B5">
        <w:rPr>
          <w:rFonts w:ascii="Arial" w:hAnsi="Arial" w:cs="Arial"/>
          <w:color w:val="000000"/>
          <w:sz w:val="23"/>
          <w:szCs w:val="23"/>
        </w:rPr>
        <w:t xml:space="preserve">• </w:t>
      </w:r>
      <w:r w:rsidRPr="008E76B5">
        <w:rPr>
          <w:rFonts w:ascii="Times New Roman" w:hAnsi="Times New Roman" w:cs="Times New Roman"/>
          <w:color w:val="000000"/>
          <w:sz w:val="23"/>
          <w:szCs w:val="23"/>
        </w:rPr>
        <w:t xml:space="preserve">Screen: 14.0” HD+ (1600x900) Anti-Glare LED </w:t>
      </w:r>
    </w:p>
    <w:p w:rsidR="008E76B5" w:rsidRPr="008E76B5" w:rsidRDefault="008E76B5" w:rsidP="008E76B5">
      <w:pPr>
        <w:autoSpaceDE w:val="0"/>
        <w:autoSpaceDN w:val="0"/>
        <w:adjustRightInd w:val="0"/>
        <w:spacing w:after="0" w:line="240" w:lineRule="auto"/>
        <w:rPr>
          <w:rFonts w:ascii="Times New Roman" w:hAnsi="Times New Roman" w:cs="Times New Roman"/>
          <w:color w:val="000000"/>
          <w:sz w:val="23"/>
          <w:szCs w:val="23"/>
        </w:rPr>
      </w:pPr>
      <w:r w:rsidRPr="008E76B5">
        <w:rPr>
          <w:rFonts w:ascii="Arial" w:hAnsi="Arial" w:cs="Arial"/>
          <w:color w:val="000000"/>
          <w:sz w:val="23"/>
          <w:szCs w:val="23"/>
        </w:rPr>
        <w:t xml:space="preserve">• </w:t>
      </w:r>
      <w:r w:rsidRPr="008E76B5">
        <w:rPr>
          <w:rFonts w:ascii="Times New Roman" w:hAnsi="Times New Roman" w:cs="Times New Roman"/>
          <w:color w:val="000000"/>
          <w:sz w:val="23"/>
          <w:szCs w:val="23"/>
        </w:rPr>
        <w:t xml:space="preserve">Hard Drive: 250 GB 7200 rpm </w:t>
      </w:r>
    </w:p>
    <w:p w:rsidR="008E76B5" w:rsidRPr="008E76B5" w:rsidRDefault="008E76B5" w:rsidP="008E76B5">
      <w:pPr>
        <w:autoSpaceDE w:val="0"/>
        <w:autoSpaceDN w:val="0"/>
        <w:adjustRightInd w:val="0"/>
        <w:spacing w:after="0" w:line="240" w:lineRule="auto"/>
        <w:rPr>
          <w:rFonts w:ascii="Times New Roman" w:hAnsi="Times New Roman" w:cs="Times New Roman"/>
          <w:color w:val="000000"/>
        </w:rPr>
      </w:pPr>
      <w:r w:rsidRPr="008E76B5">
        <w:rPr>
          <w:rFonts w:ascii="Arial" w:hAnsi="Arial" w:cs="Arial"/>
          <w:color w:val="000000"/>
          <w:sz w:val="23"/>
          <w:szCs w:val="23"/>
        </w:rPr>
        <w:t xml:space="preserve">• </w:t>
      </w:r>
      <w:r w:rsidRPr="008E76B5">
        <w:rPr>
          <w:rFonts w:ascii="Times New Roman" w:hAnsi="Times New Roman" w:cs="Times New Roman"/>
          <w:color w:val="000000"/>
        </w:rPr>
        <w:t xml:space="preserve">Graphics: </w:t>
      </w:r>
      <w:proofErr w:type="spellStart"/>
      <w:r w:rsidRPr="008E76B5">
        <w:rPr>
          <w:rFonts w:ascii="Times New Roman" w:hAnsi="Times New Roman" w:cs="Times New Roman"/>
          <w:color w:val="000000"/>
        </w:rPr>
        <w:t>nVidia</w:t>
      </w:r>
      <w:proofErr w:type="spellEnd"/>
      <w:r w:rsidRPr="008E76B5">
        <w:rPr>
          <w:rFonts w:ascii="Times New Roman" w:hAnsi="Times New Roman" w:cs="Times New Roman"/>
          <w:color w:val="000000"/>
        </w:rPr>
        <w:t xml:space="preserve">® NVS™ 4200M 512MB DDR3 Discrete Graphics for Quad Core </w:t>
      </w:r>
    </w:p>
    <w:p w:rsidR="008E76B5" w:rsidRPr="008E76B5" w:rsidRDefault="008E76B5" w:rsidP="008E76B5">
      <w:pPr>
        <w:autoSpaceDE w:val="0"/>
        <w:autoSpaceDN w:val="0"/>
        <w:adjustRightInd w:val="0"/>
        <w:spacing w:after="0" w:line="240" w:lineRule="auto"/>
        <w:rPr>
          <w:rFonts w:ascii="Times New Roman" w:hAnsi="Times New Roman" w:cs="Times New Roman"/>
          <w:color w:val="000000"/>
          <w:sz w:val="23"/>
          <w:szCs w:val="23"/>
        </w:rPr>
      </w:pPr>
      <w:r w:rsidRPr="008E76B5">
        <w:rPr>
          <w:rFonts w:ascii="Arial" w:hAnsi="Arial" w:cs="Arial"/>
          <w:color w:val="000000"/>
          <w:sz w:val="23"/>
          <w:szCs w:val="23"/>
        </w:rPr>
        <w:t xml:space="preserve">• </w:t>
      </w:r>
      <w:r w:rsidRPr="008E76B5">
        <w:rPr>
          <w:rFonts w:ascii="Times New Roman" w:hAnsi="Times New Roman" w:cs="Times New Roman"/>
          <w:color w:val="000000"/>
          <w:sz w:val="23"/>
          <w:szCs w:val="23"/>
        </w:rPr>
        <w:t xml:space="preserve">Network Card: 100/1000 Ethernet </w:t>
      </w:r>
    </w:p>
    <w:p w:rsidR="008E76B5" w:rsidRPr="008E76B5" w:rsidRDefault="008E76B5" w:rsidP="008E76B5">
      <w:pPr>
        <w:autoSpaceDE w:val="0"/>
        <w:autoSpaceDN w:val="0"/>
        <w:adjustRightInd w:val="0"/>
        <w:spacing w:after="0" w:line="240" w:lineRule="auto"/>
        <w:rPr>
          <w:rFonts w:ascii="Times New Roman" w:hAnsi="Times New Roman" w:cs="Times New Roman"/>
          <w:color w:val="000000"/>
          <w:sz w:val="23"/>
          <w:szCs w:val="23"/>
        </w:rPr>
      </w:pPr>
      <w:r w:rsidRPr="008E76B5">
        <w:rPr>
          <w:rFonts w:ascii="Arial" w:hAnsi="Arial" w:cs="Arial"/>
          <w:color w:val="000000"/>
          <w:sz w:val="23"/>
          <w:szCs w:val="23"/>
        </w:rPr>
        <w:t xml:space="preserve">• </w:t>
      </w:r>
      <w:r w:rsidRPr="008E76B5">
        <w:rPr>
          <w:rFonts w:ascii="Times New Roman" w:hAnsi="Times New Roman" w:cs="Times New Roman"/>
          <w:color w:val="000000"/>
          <w:sz w:val="23"/>
          <w:szCs w:val="23"/>
        </w:rPr>
        <w:t xml:space="preserve">Wireless LAN: </w:t>
      </w:r>
      <w:proofErr w:type="gramStart"/>
      <w:r w:rsidRPr="008E76B5">
        <w:rPr>
          <w:rFonts w:ascii="Times New Roman" w:hAnsi="Times New Roman" w:cs="Times New Roman"/>
          <w:color w:val="000000"/>
          <w:sz w:val="23"/>
          <w:szCs w:val="23"/>
        </w:rPr>
        <w:t xml:space="preserve">802.11 </w:t>
      </w:r>
      <w:proofErr w:type="spellStart"/>
      <w:r w:rsidRPr="008E76B5">
        <w:rPr>
          <w:rFonts w:ascii="Times New Roman" w:hAnsi="Times New Roman" w:cs="Times New Roman"/>
          <w:color w:val="000000"/>
          <w:sz w:val="23"/>
          <w:szCs w:val="23"/>
        </w:rPr>
        <w:t>a/g</w:t>
      </w:r>
      <w:proofErr w:type="spellEnd"/>
      <w:r w:rsidRPr="008E76B5">
        <w:rPr>
          <w:rFonts w:ascii="Times New Roman" w:hAnsi="Times New Roman" w:cs="Times New Roman"/>
          <w:color w:val="000000"/>
          <w:sz w:val="23"/>
          <w:szCs w:val="23"/>
        </w:rPr>
        <w:t>/n</w:t>
      </w:r>
      <w:proofErr w:type="gramEnd"/>
      <w:r w:rsidRPr="008E76B5">
        <w:rPr>
          <w:rFonts w:ascii="Times New Roman" w:hAnsi="Times New Roman" w:cs="Times New Roman"/>
          <w:color w:val="000000"/>
          <w:sz w:val="23"/>
          <w:szCs w:val="23"/>
        </w:rPr>
        <w:t xml:space="preserve"> </w:t>
      </w:r>
    </w:p>
    <w:p w:rsidR="008E76B5" w:rsidRPr="008E76B5" w:rsidRDefault="008E76B5" w:rsidP="008E76B5">
      <w:pPr>
        <w:autoSpaceDE w:val="0"/>
        <w:autoSpaceDN w:val="0"/>
        <w:adjustRightInd w:val="0"/>
        <w:spacing w:after="0" w:line="240" w:lineRule="auto"/>
        <w:rPr>
          <w:rFonts w:ascii="Times New Roman" w:hAnsi="Times New Roman" w:cs="Times New Roman"/>
          <w:color w:val="000000"/>
        </w:rPr>
      </w:pPr>
      <w:r w:rsidRPr="008E76B5">
        <w:rPr>
          <w:rFonts w:ascii="Times New Roman" w:hAnsi="Times New Roman" w:cs="Times New Roman"/>
          <w:color w:val="000000"/>
        </w:rPr>
        <w:t xml:space="preserve">• 8X DVD+/-RW </w:t>
      </w:r>
    </w:p>
    <w:p w:rsidR="008E76B5" w:rsidRDefault="008E76B5" w:rsidP="008E76B5">
      <w:pPr>
        <w:autoSpaceDE w:val="0"/>
        <w:autoSpaceDN w:val="0"/>
        <w:adjustRightInd w:val="0"/>
        <w:spacing w:after="0" w:line="240" w:lineRule="auto"/>
        <w:rPr>
          <w:rFonts w:ascii="Times New Roman" w:hAnsi="Times New Roman" w:cs="Times New Roman"/>
          <w:b/>
          <w:bCs/>
          <w:color w:val="000000"/>
          <w:sz w:val="23"/>
          <w:szCs w:val="23"/>
        </w:rPr>
      </w:pPr>
    </w:p>
    <w:p w:rsidR="008E76B5" w:rsidRDefault="008E76B5" w:rsidP="008E76B5">
      <w:pPr>
        <w:autoSpaceDE w:val="0"/>
        <w:autoSpaceDN w:val="0"/>
        <w:adjustRightInd w:val="0"/>
        <w:spacing w:after="0" w:line="240" w:lineRule="auto"/>
        <w:rPr>
          <w:rFonts w:ascii="Times New Roman" w:hAnsi="Times New Roman" w:cs="Times New Roman"/>
          <w:b/>
          <w:bCs/>
          <w:color w:val="000000"/>
          <w:sz w:val="23"/>
          <w:szCs w:val="23"/>
        </w:rPr>
      </w:pPr>
      <w:r w:rsidRPr="008E76B5">
        <w:rPr>
          <w:rFonts w:ascii="Times New Roman" w:hAnsi="Times New Roman" w:cs="Times New Roman"/>
          <w:b/>
          <w:bCs/>
          <w:color w:val="000000"/>
          <w:sz w:val="23"/>
          <w:szCs w:val="23"/>
        </w:rPr>
        <w:t xml:space="preserve">Port Replicator/Docking Station &amp; Accessories: </w:t>
      </w:r>
    </w:p>
    <w:p w:rsidR="008E76B5" w:rsidRPr="008E76B5" w:rsidRDefault="008E76B5" w:rsidP="008E76B5">
      <w:pPr>
        <w:autoSpaceDE w:val="0"/>
        <w:autoSpaceDN w:val="0"/>
        <w:adjustRightInd w:val="0"/>
        <w:spacing w:after="0" w:line="240" w:lineRule="auto"/>
        <w:rPr>
          <w:rFonts w:ascii="Times New Roman" w:hAnsi="Times New Roman" w:cs="Times New Roman"/>
          <w:color w:val="000000"/>
          <w:sz w:val="23"/>
          <w:szCs w:val="23"/>
        </w:rPr>
      </w:pPr>
    </w:p>
    <w:p w:rsidR="008E76B5" w:rsidRPr="008E76B5" w:rsidRDefault="008E76B5" w:rsidP="008E76B5">
      <w:pPr>
        <w:autoSpaceDE w:val="0"/>
        <w:autoSpaceDN w:val="0"/>
        <w:adjustRightInd w:val="0"/>
        <w:spacing w:after="0" w:line="240" w:lineRule="auto"/>
        <w:rPr>
          <w:rFonts w:ascii="Times New Roman" w:hAnsi="Times New Roman" w:cs="Times New Roman"/>
          <w:color w:val="000000"/>
          <w:sz w:val="23"/>
          <w:szCs w:val="23"/>
        </w:rPr>
      </w:pPr>
      <w:r w:rsidRPr="008E76B5">
        <w:rPr>
          <w:rFonts w:ascii="Arial" w:hAnsi="Arial" w:cs="Arial"/>
          <w:color w:val="000000"/>
          <w:sz w:val="23"/>
          <w:szCs w:val="23"/>
        </w:rPr>
        <w:t xml:space="preserve">• </w:t>
      </w:r>
      <w:r w:rsidRPr="008E76B5">
        <w:rPr>
          <w:rFonts w:ascii="Times New Roman" w:hAnsi="Times New Roman" w:cs="Times New Roman"/>
          <w:color w:val="000000"/>
          <w:sz w:val="23"/>
          <w:szCs w:val="23"/>
        </w:rPr>
        <w:t xml:space="preserve">Compatible port replicator/docking station for notebook </w:t>
      </w:r>
    </w:p>
    <w:p w:rsidR="008E76B5" w:rsidRPr="008E76B5" w:rsidRDefault="008E76B5" w:rsidP="008E76B5">
      <w:pPr>
        <w:autoSpaceDE w:val="0"/>
        <w:autoSpaceDN w:val="0"/>
        <w:adjustRightInd w:val="0"/>
        <w:spacing w:after="0" w:line="240" w:lineRule="auto"/>
        <w:rPr>
          <w:rFonts w:ascii="Times New Roman" w:hAnsi="Times New Roman" w:cs="Times New Roman"/>
          <w:color w:val="000000"/>
          <w:sz w:val="23"/>
          <w:szCs w:val="23"/>
        </w:rPr>
      </w:pPr>
      <w:r w:rsidRPr="008E76B5">
        <w:rPr>
          <w:rFonts w:ascii="Arial" w:hAnsi="Arial" w:cs="Arial"/>
          <w:color w:val="000000"/>
          <w:sz w:val="23"/>
          <w:szCs w:val="23"/>
        </w:rPr>
        <w:t xml:space="preserve">• </w:t>
      </w:r>
      <w:r w:rsidRPr="008E76B5">
        <w:rPr>
          <w:rFonts w:ascii="Times New Roman" w:hAnsi="Times New Roman" w:cs="Times New Roman"/>
          <w:color w:val="000000"/>
          <w:sz w:val="23"/>
          <w:szCs w:val="23"/>
        </w:rPr>
        <w:t xml:space="preserve">Monitor: 19" Flat Panel Color Monitor, 1024x768 resolution @ </w:t>
      </w:r>
      <w:proofErr w:type="gramStart"/>
      <w:r w:rsidRPr="008E76B5">
        <w:rPr>
          <w:rFonts w:ascii="Times New Roman" w:hAnsi="Times New Roman" w:cs="Times New Roman"/>
          <w:color w:val="000000"/>
          <w:sz w:val="23"/>
          <w:szCs w:val="23"/>
        </w:rPr>
        <w:t>75Hz.,</w:t>
      </w:r>
      <w:proofErr w:type="gramEnd"/>
      <w:r w:rsidRPr="008E76B5">
        <w:rPr>
          <w:rFonts w:ascii="Times New Roman" w:hAnsi="Times New Roman" w:cs="Times New Roman"/>
          <w:color w:val="000000"/>
          <w:sz w:val="23"/>
          <w:szCs w:val="23"/>
        </w:rPr>
        <w:t xml:space="preserve"> 64M colors </w:t>
      </w:r>
    </w:p>
    <w:p w:rsidR="008E76B5" w:rsidRPr="008E76B5" w:rsidRDefault="008E76B5" w:rsidP="008E76B5">
      <w:pPr>
        <w:autoSpaceDE w:val="0"/>
        <w:autoSpaceDN w:val="0"/>
        <w:adjustRightInd w:val="0"/>
        <w:spacing w:after="0" w:line="240" w:lineRule="auto"/>
        <w:rPr>
          <w:rFonts w:ascii="Times New Roman" w:hAnsi="Times New Roman" w:cs="Times New Roman"/>
          <w:color w:val="000000"/>
          <w:sz w:val="23"/>
          <w:szCs w:val="23"/>
        </w:rPr>
      </w:pPr>
      <w:r w:rsidRPr="008E76B5">
        <w:rPr>
          <w:rFonts w:ascii="Arial" w:hAnsi="Arial" w:cs="Arial"/>
          <w:color w:val="000000"/>
          <w:sz w:val="23"/>
          <w:szCs w:val="23"/>
        </w:rPr>
        <w:t xml:space="preserve">• </w:t>
      </w:r>
      <w:r w:rsidRPr="008E76B5">
        <w:rPr>
          <w:rFonts w:ascii="Times New Roman" w:hAnsi="Times New Roman" w:cs="Times New Roman"/>
          <w:color w:val="000000"/>
          <w:sz w:val="23"/>
          <w:szCs w:val="23"/>
        </w:rPr>
        <w:t xml:space="preserve">Lock </w:t>
      </w:r>
      <w:proofErr w:type="gramStart"/>
      <w:r w:rsidRPr="008E76B5">
        <w:rPr>
          <w:rFonts w:ascii="Times New Roman" w:hAnsi="Times New Roman" w:cs="Times New Roman"/>
          <w:color w:val="000000"/>
          <w:sz w:val="23"/>
          <w:szCs w:val="23"/>
        </w:rPr>
        <w:t>Down</w:t>
      </w:r>
      <w:proofErr w:type="gramEnd"/>
      <w:r w:rsidRPr="008E76B5">
        <w:rPr>
          <w:rFonts w:ascii="Times New Roman" w:hAnsi="Times New Roman" w:cs="Times New Roman"/>
          <w:color w:val="000000"/>
          <w:sz w:val="23"/>
          <w:szCs w:val="23"/>
        </w:rPr>
        <w:t xml:space="preserve"> Cable </w:t>
      </w:r>
    </w:p>
    <w:p w:rsidR="008E76B5" w:rsidRPr="008E76B5" w:rsidRDefault="008E76B5" w:rsidP="008E76B5">
      <w:pPr>
        <w:autoSpaceDE w:val="0"/>
        <w:autoSpaceDN w:val="0"/>
        <w:adjustRightInd w:val="0"/>
        <w:spacing w:after="0" w:line="240" w:lineRule="auto"/>
        <w:rPr>
          <w:rFonts w:ascii="Times New Roman" w:hAnsi="Times New Roman" w:cs="Times New Roman"/>
          <w:color w:val="000000"/>
          <w:sz w:val="23"/>
          <w:szCs w:val="23"/>
        </w:rPr>
      </w:pPr>
      <w:r w:rsidRPr="008E76B5">
        <w:rPr>
          <w:rFonts w:ascii="Arial" w:hAnsi="Arial" w:cs="Arial"/>
          <w:color w:val="000000"/>
          <w:sz w:val="23"/>
          <w:szCs w:val="23"/>
        </w:rPr>
        <w:t xml:space="preserve">• </w:t>
      </w:r>
      <w:r w:rsidRPr="008E76B5">
        <w:rPr>
          <w:rFonts w:ascii="Times New Roman" w:hAnsi="Times New Roman" w:cs="Times New Roman"/>
          <w:color w:val="000000"/>
          <w:sz w:val="23"/>
          <w:szCs w:val="23"/>
        </w:rPr>
        <w:t xml:space="preserve">Mouse: Optical USB </w:t>
      </w:r>
    </w:p>
    <w:p w:rsidR="008E76B5" w:rsidRPr="008E76B5" w:rsidRDefault="008E76B5" w:rsidP="008E76B5">
      <w:pPr>
        <w:autoSpaceDE w:val="0"/>
        <w:autoSpaceDN w:val="0"/>
        <w:adjustRightInd w:val="0"/>
        <w:spacing w:after="0" w:line="240" w:lineRule="auto"/>
        <w:rPr>
          <w:rFonts w:ascii="Times New Roman" w:hAnsi="Times New Roman" w:cs="Times New Roman"/>
          <w:color w:val="000000"/>
          <w:sz w:val="23"/>
          <w:szCs w:val="23"/>
        </w:rPr>
      </w:pPr>
      <w:r w:rsidRPr="008E76B5">
        <w:rPr>
          <w:rFonts w:ascii="Arial" w:hAnsi="Arial" w:cs="Arial"/>
          <w:color w:val="000000"/>
          <w:sz w:val="23"/>
          <w:szCs w:val="23"/>
        </w:rPr>
        <w:t xml:space="preserve">• </w:t>
      </w:r>
      <w:r w:rsidRPr="008E76B5">
        <w:rPr>
          <w:rFonts w:ascii="Times New Roman" w:hAnsi="Times New Roman" w:cs="Times New Roman"/>
          <w:color w:val="000000"/>
          <w:sz w:val="23"/>
          <w:szCs w:val="23"/>
        </w:rPr>
        <w:t xml:space="preserve">Keyboard: USB </w:t>
      </w:r>
    </w:p>
    <w:p w:rsidR="008E76B5" w:rsidRDefault="008E76B5" w:rsidP="008E76B5">
      <w:pPr>
        <w:autoSpaceDE w:val="0"/>
        <w:autoSpaceDN w:val="0"/>
        <w:adjustRightInd w:val="0"/>
        <w:spacing w:after="0" w:line="240" w:lineRule="auto"/>
        <w:rPr>
          <w:rFonts w:ascii="Times New Roman" w:hAnsi="Times New Roman" w:cs="Times New Roman"/>
          <w:b/>
          <w:bCs/>
          <w:color w:val="000000"/>
          <w:sz w:val="23"/>
          <w:szCs w:val="23"/>
        </w:rPr>
      </w:pPr>
    </w:p>
    <w:p w:rsidR="008E76B5" w:rsidRDefault="008E76B5" w:rsidP="008E76B5">
      <w:pPr>
        <w:autoSpaceDE w:val="0"/>
        <w:autoSpaceDN w:val="0"/>
        <w:adjustRightInd w:val="0"/>
        <w:spacing w:after="0" w:line="240" w:lineRule="auto"/>
        <w:rPr>
          <w:rFonts w:ascii="Times New Roman" w:hAnsi="Times New Roman" w:cs="Times New Roman"/>
          <w:b/>
          <w:bCs/>
          <w:color w:val="000000"/>
          <w:sz w:val="23"/>
          <w:szCs w:val="23"/>
        </w:rPr>
      </w:pPr>
      <w:r w:rsidRPr="008E76B5">
        <w:rPr>
          <w:rFonts w:ascii="Times New Roman" w:hAnsi="Times New Roman" w:cs="Times New Roman"/>
          <w:b/>
          <w:bCs/>
          <w:color w:val="000000"/>
          <w:sz w:val="23"/>
          <w:szCs w:val="23"/>
        </w:rPr>
        <w:t xml:space="preserve">Software and Warranty Requirements </w:t>
      </w:r>
    </w:p>
    <w:p w:rsidR="008E76B5" w:rsidRPr="008E76B5" w:rsidRDefault="008E76B5" w:rsidP="008E76B5">
      <w:pPr>
        <w:autoSpaceDE w:val="0"/>
        <w:autoSpaceDN w:val="0"/>
        <w:adjustRightInd w:val="0"/>
        <w:spacing w:after="0" w:line="240" w:lineRule="auto"/>
        <w:rPr>
          <w:rFonts w:ascii="Times New Roman" w:hAnsi="Times New Roman" w:cs="Times New Roman"/>
          <w:color w:val="000000"/>
          <w:sz w:val="23"/>
          <w:szCs w:val="23"/>
        </w:rPr>
      </w:pPr>
    </w:p>
    <w:p w:rsidR="008E76B5" w:rsidRPr="008E76B5" w:rsidRDefault="008E76B5" w:rsidP="008E76B5">
      <w:pPr>
        <w:autoSpaceDE w:val="0"/>
        <w:autoSpaceDN w:val="0"/>
        <w:adjustRightInd w:val="0"/>
        <w:spacing w:after="0" w:line="240" w:lineRule="auto"/>
        <w:rPr>
          <w:rFonts w:ascii="Times New Roman" w:hAnsi="Times New Roman" w:cs="Times New Roman"/>
          <w:color w:val="000000"/>
          <w:sz w:val="23"/>
          <w:szCs w:val="23"/>
        </w:rPr>
      </w:pPr>
      <w:r w:rsidRPr="008E76B5">
        <w:rPr>
          <w:rFonts w:ascii="Arial" w:hAnsi="Arial" w:cs="Arial"/>
          <w:color w:val="000000"/>
          <w:sz w:val="23"/>
          <w:szCs w:val="23"/>
        </w:rPr>
        <w:t xml:space="preserve">• </w:t>
      </w:r>
      <w:r w:rsidRPr="008E76B5">
        <w:rPr>
          <w:rFonts w:ascii="Times New Roman" w:hAnsi="Times New Roman" w:cs="Times New Roman"/>
          <w:color w:val="000000"/>
          <w:sz w:val="23"/>
          <w:szCs w:val="23"/>
        </w:rPr>
        <w:t xml:space="preserve">Operating System: Windows 7 Professional 64-bit </w:t>
      </w:r>
    </w:p>
    <w:p w:rsidR="008E76B5" w:rsidRPr="008E76B5" w:rsidRDefault="008E76B5" w:rsidP="008E76B5">
      <w:pPr>
        <w:autoSpaceDE w:val="0"/>
        <w:autoSpaceDN w:val="0"/>
        <w:adjustRightInd w:val="0"/>
        <w:spacing w:after="0" w:line="240" w:lineRule="auto"/>
        <w:rPr>
          <w:rFonts w:ascii="Times New Roman" w:hAnsi="Times New Roman" w:cs="Times New Roman"/>
          <w:color w:val="000000"/>
          <w:sz w:val="23"/>
          <w:szCs w:val="23"/>
        </w:rPr>
      </w:pPr>
      <w:r w:rsidRPr="008E76B5">
        <w:rPr>
          <w:rFonts w:ascii="Arial" w:hAnsi="Arial" w:cs="Arial"/>
          <w:color w:val="000000"/>
          <w:sz w:val="23"/>
          <w:szCs w:val="23"/>
        </w:rPr>
        <w:t xml:space="preserve">• </w:t>
      </w:r>
      <w:r w:rsidRPr="008E76B5">
        <w:rPr>
          <w:rFonts w:ascii="Times New Roman" w:hAnsi="Times New Roman" w:cs="Times New Roman"/>
          <w:color w:val="000000"/>
          <w:sz w:val="23"/>
          <w:szCs w:val="23"/>
        </w:rPr>
        <w:t xml:space="preserve">Office Productivity Suite: Microsoft Office 2007 Professional </w:t>
      </w:r>
    </w:p>
    <w:p w:rsidR="008E76B5" w:rsidRPr="008E76B5" w:rsidRDefault="008E76B5" w:rsidP="008E76B5">
      <w:pPr>
        <w:autoSpaceDE w:val="0"/>
        <w:autoSpaceDN w:val="0"/>
        <w:adjustRightInd w:val="0"/>
        <w:spacing w:after="0" w:line="240" w:lineRule="auto"/>
        <w:rPr>
          <w:rFonts w:ascii="Times New Roman" w:hAnsi="Times New Roman" w:cs="Times New Roman"/>
          <w:color w:val="000000"/>
        </w:rPr>
      </w:pPr>
      <w:r w:rsidRPr="008E76B5">
        <w:rPr>
          <w:rFonts w:ascii="Times New Roman" w:hAnsi="Times New Roman" w:cs="Times New Roman"/>
          <w:color w:val="000000"/>
        </w:rPr>
        <w:t xml:space="preserve">• Attachmate (Reflection Suite) </w:t>
      </w:r>
    </w:p>
    <w:p w:rsidR="008E76B5" w:rsidRPr="008E76B5" w:rsidRDefault="008E76B5" w:rsidP="008E76B5">
      <w:pPr>
        <w:autoSpaceDE w:val="0"/>
        <w:autoSpaceDN w:val="0"/>
        <w:adjustRightInd w:val="0"/>
        <w:spacing w:after="0" w:line="240" w:lineRule="auto"/>
        <w:rPr>
          <w:rFonts w:ascii="Times New Roman" w:hAnsi="Times New Roman" w:cs="Times New Roman"/>
          <w:color w:val="000000"/>
          <w:sz w:val="23"/>
          <w:szCs w:val="23"/>
        </w:rPr>
      </w:pPr>
      <w:r w:rsidRPr="008E76B5">
        <w:rPr>
          <w:rFonts w:ascii="Arial" w:hAnsi="Arial" w:cs="Arial"/>
          <w:color w:val="000000"/>
          <w:sz w:val="23"/>
          <w:szCs w:val="23"/>
        </w:rPr>
        <w:t xml:space="preserve">• </w:t>
      </w:r>
      <w:proofErr w:type="spellStart"/>
      <w:r w:rsidRPr="008E76B5">
        <w:rPr>
          <w:rFonts w:ascii="Times New Roman" w:hAnsi="Times New Roman" w:cs="Times New Roman"/>
          <w:b/>
          <w:bCs/>
          <w:color w:val="000000"/>
          <w:sz w:val="23"/>
          <w:szCs w:val="23"/>
        </w:rPr>
        <w:t>Computrace</w:t>
      </w:r>
      <w:proofErr w:type="spellEnd"/>
      <w:r w:rsidRPr="008E76B5">
        <w:rPr>
          <w:rFonts w:ascii="Times New Roman" w:hAnsi="Times New Roman" w:cs="Times New Roman"/>
          <w:b/>
          <w:bCs/>
          <w:color w:val="000000"/>
          <w:sz w:val="23"/>
          <w:szCs w:val="23"/>
        </w:rPr>
        <w:t xml:space="preserve"> Tracking Agent (Mandatory) </w:t>
      </w:r>
    </w:p>
    <w:p w:rsidR="008E76B5" w:rsidRPr="008E76B5" w:rsidRDefault="008E76B5" w:rsidP="008E76B5">
      <w:pPr>
        <w:autoSpaceDE w:val="0"/>
        <w:autoSpaceDN w:val="0"/>
        <w:adjustRightInd w:val="0"/>
        <w:spacing w:after="0" w:line="240" w:lineRule="auto"/>
        <w:rPr>
          <w:rFonts w:ascii="Times New Roman" w:hAnsi="Times New Roman" w:cs="Times New Roman"/>
          <w:color w:val="000000"/>
          <w:sz w:val="23"/>
          <w:szCs w:val="23"/>
        </w:rPr>
      </w:pPr>
      <w:r w:rsidRPr="008E76B5">
        <w:rPr>
          <w:rFonts w:ascii="Arial" w:hAnsi="Arial" w:cs="Arial"/>
          <w:color w:val="000000"/>
          <w:sz w:val="23"/>
          <w:szCs w:val="23"/>
        </w:rPr>
        <w:t xml:space="preserve">• </w:t>
      </w:r>
      <w:r w:rsidRPr="008E76B5">
        <w:rPr>
          <w:rFonts w:ascii="Times New Roman" w:hAnsi="Times New Roman" w:cs="Times New Roman"/>
          <w:color w:val="000000"/>
          <w:sz w:val="23"/>
          <w:szCs w:val="23"/>
        </w:rPr>
        <w:t xml:space="preserve">Keep your Hard Drive Option </w:t>
      </w:r>
      <w:r w:rsidRPr="008E76B5">
        <w:rPr>
          <w:rFonts w:ascii="Times New Roman" w:hAnsi="Times New Roman" w:cs="Times New Roman"/>
          <w:b/>
          <w:bCs/>
          <w:color w:val="000000"/>
          <w:sz w:val="23"/>
          <w:szCs w:val="23"/>
        </w:rPr>
        <w:t xml:space="preserve">– 3 Year </w:t>
      </w:r>
    </w:p>
    <w:p w:rsidR="008E76B5" w:rsidRPr="008E76B5" w:rsidRDefault="008E76B5" w:rsidP="008E76B5">
      <w:pPr>
        <w:autoSpaceDE w:val="0"/>
        <w:autoSpaceDN w:val="0"/>
        <w:adjustRightInd w:val="0"/>
        <w:spacing w:after="0" w:line="240" w:lineRule="auto"/>
        <w:rPr>
          <w:rFonts w:ascii="Times New Roman" w:hAnsi="Times New Roman" w:cs="Times New Roman"/>
          <w:color w:val="000000"/>
          <w:sz w:val="23"/>
          <w:szCs w:val="23"/>
        </w:rPr>
      </w:pPr>
      <w:r w:rsidRPr="008E76B5">
        <w:rPr>
          <w:rFonts w:ascii="Arial" w:hAnsi="Arial" w:cs="Arial"/>
          <w:color w:val="000000"/>
          <w:sz w:val="23"/>
          <w:szCs w:val="23"/>
        </w:rPr>
        <w:t xml:space="preserve">• </w:t>
      </w:r>
      <w:r w:rsidRPr="008E76B5">
        <w:rPr>
          <w:rFonts w:ascii="Times New Roman" w:hAnsi="Times New Roman" w:cs="Times New Roman"/>
          <w:color w:val="000000"/>
          <w:sz w:val="23"/>
          <w:szCs w:val="23"/>
        </w:rPr>
        <w:t xml:space="preserve">Hardware Resource CD </w:t>
      </w:r>
    </w:p>
    <w:p w:rsidR="008E76B5" w:rsidRPr="008E76B5" w:rsidRDefault="008E76B5" w:rsidP="008E76B5">
      <w:pPr>
        <w:autoSpaceDE w:val="0"/>
        <w:autoSpaceDN w:val="0"/>
        <w:adjustRightInd w:val="0"/>
        <w:spacing w:after="0" w:line="240" w:lineRule="auto"/>
        <w:rPr>
          <w:rFonts w:ascii="Times New Roman" w:hAnsi="Times New Roman" w:cs="Times New Roman"/>
          <w:color w:val="000000"/>
          <w:sz w:val="23"/>
          <w:szCs w:val="23"/>
        </w:rPr>
      </w:pPr>
      <w:r w:rsidRPr="008E76B5">
        <w:rPr>
          <w:rFonts w:ascii="Arial" w:hAnsi="Arial" w:cs="Arial"/>
          <w:color w:val="000000"/>
          <w:sz w:val="23"/>
          <w:szCs w:val="23"/>
        </w:rPr>
        <w:t xml:space="preserve">• </w:t>
      </w:r>
      <w:r w:rsidRPr="008E76B5">
        <w:rPr>
          <w:rFonts w:ascii="Times New Roman" w:hAnsi="Times New Roman" w:cs="Times New Roman"/>
          <w:color w:val="000000"/>
          <w:sz w:val="23"/>
          <w:szCs w:val="23"/>
        </w:rPr>
        <w:t xml:space="preserve">Warranty: 3 Year Next Business Day Onsite </w:t>
      </w:r>
    </w:p>
    <w:p w:rsidR="008E76B5" w:rsidRDefault="008E76B5" w:rsidP="008E76B5">
      <w:pPr>
        <w:rPr>
          <w:rFonts w:ascii="Times New Roman" w:hAnsi="Times New Roman" w:cs="Times New Roman"/>
          <w:b/>
          <w:bCs/>
          <w:color w:val="000000"/>
          <w:sz w:val="20"/>
          <w:szCs w:val="20"/>
        </w:rPr>
      </w:pPr>
      <w:r w:rsidRPr="008E76B5">
        <w:rPr>
          <w:rFonts w:ascii="Times New Roman" w:hAnsi="Times New Roman" w:cs="Times New Roman"/>
          <w:b/>
          <w:bCs/>
          <w:color w:val="000000"/>
          <w:sz w:val="20"/>
          <w:szCs w:val="20"/>
        </w:rPr>
        <w:t>Revised June, 2012</w:t>
      </w:r>
    </w:p>
    <w:p w:rsidR="008E76B5" w:rsidRPr="008E76B5" w:rsidRDefault="008E76B5" w:rsidP="00A23DD6">
      <w:pPr>
        <w:jc w:val="center"/>
        <w:rPr>
          <w:rFonts w:ascii="Arial" w:hAnsi="Arial" w:cs="Arial"/>
          <w:color w:val="000000"/>
          <w:sz w:val="32"/>
          <w:szCs w:val="32"/>
        </w:rPr>
      </w:pPr>
      <w:r>
        <w:rPr>
          <w:rFonts w:ascii="Times New Roman" w:hAnsi="Times New Roman" w:cs="Times New Roman"/>
          <w:b/>
          <w:bCs/>
          <w:color w:val="000000"/>
          <w:sz w:val="20"/>
          <w:szCs w:val="20"/>
        </w:rPr>
        <w:br w:type="page"/>
      </w:r>
      <w:r w:rsidRPr="008E76B5">
        <w:rPr>
          <w:rFonts w:ascii="Arial" w:hAnsi="Arial" w:cs="Arial"/>
          <w:b/>
          <w:bCs/>
          <w:color w:val="000000"/>
          <w:sz w:val="32"/>
          <w:szCs w:val="32"/>
        </w:rPr>
        <w:t>DHR Portable Media Device Standard</w:t>
      </w:r>
    </w:p>
    <w:p w:rsidR="008E76B5" w:rsidRDefault="008E76B5" w:rsidP="00A23DD6">
      <w:pPr>
        <w:autoSpaceDE w:val="0"/>
        <w:autoSpaceDN w:val="0"/>
        <w:adjustRightInd w:val="0"/>
        <w:spacing w:after="0" w:line="240" w:lineRule="auto"/>
        <w:jc w:val="center"/>
        <w:rPr>
          <w:rFonts w:ascii="Arial" w:hAnsi="Arial" w:cs="Arial"/>
          <w:b/>
          <w:bCs/>
          <w:color w:val="000000"/>
          <w:sz w:val="28"/>
          <w:szCs w:val="28"/>
        </w:rPr>
      </w:pPr>
      <w:r w:rsidRPr="008E76B5">
        <w:rPr>
          <w:rFonts w:ascii="Arial" w:hAnsi="Arial" w:cs="Arial"/>
          <w:b/>
          <w:bCs/>
          <w:color w:val="000000"/>
          <w:sz w:val="28"/>
          <w:szCs w:val="28"/>
        </w:rPr>
        <w:t>May, 2011</w:t>
      </w:r>
    </w:p>
    <w:p w:rsidR="008E76B5" w:rsidRPr="008E76B5" w:rsidRDefault="008E76B5" w:rsidP="008E76B5">
      <w:pPr>
        <w:autoSpaceDE w:val="0"/>
        <w:autoSpaceDN w:val="0"/>
        <w:adjustRightInd w:val="0"/>
        <w:spacing w:after="0" w:line="240" w:lineRule="auto"/>
        <w:jc w:val="center"/>
        <w:rPr>
          <w:rFonts w:ascii="Arial" w:hAnsi="Arial" w:cs="Arial"/>
          <w:color w:val="000000"/>
          <w:sz w:val="28"/>
          <w:szCs w:val="28"/>
        </w:rPr>
      </w:pPr>
    </w:p>
    <w:p w:rsidR="008E76B5" w:rsidRPr="008E76B5" w:rsidRDefault="008E76B5" w:rsidP="008E76B5">
      <w:pPr>
        <w:autoSpaceDE w:val="0"/>
        <w:autoSpaceDN w:val="0"/>
        <w:adjustRightInd w:val="0"/>
        <w:spacing w:after="0" w:line="240" w:lineRule="auto"/>
        <w:rPr>
          <w:rFonts w:ascii="Times New Roman" w:hAnsi="Times New Roman" w:cs="Times New Roman"/>
          <w:color w:val="000000"/>
          <w:sz w:val="23"/>
          <w:szCs w:val="23"/>
        </w:rPr>
      </w:pPr>
      <w:r w:rsidRPr="008E76B5">
        <w:rPr>
          <w:rFonts w:ascii="Times New Roman" w:hAnsi="Times New Roman" w:cs="Times New Roman"/>
          <w:color w:val="000000"/>
          <w:sz w:val="23"/>
          <w:szCs w:val="23"/>
        </w:rPr>
        <w:t xml:space="preserve">Portable Media Devices include any portable hardware capable of storing electronic </w:t>
      </w:r>
      <w:proofErr w:type="gramStart"/>
      <w:r w:rsidRPr="008E76B5">
        <w:rPr>
          <w:rFonts w:ascii="Times New Roman" w:hAnsi="Times New Roman" w:cs="Times New Roman"/>
          <w:color w:val="000000"/>
          <w:sz w:val="23"/>
          <w:szCs w:val="23"/>
        </w:rPr>
        <w:t>media,</w:t>
      </w:r>
      <w:proofErr w:type="gramEnd"/>
      <w:r w:rsidRPr="008E76B5">
        <w:rPr>
          <w:rFonts w:ascii="Times New Roman" w:hAnsi="Times New Roman" w:cs="Times New Roman"/>
          <w:color w:val="000000"/>
          <w:sz w:val="23"/>
          <w:szCs w:val="23"/>
        </w:rPr>
        <w:t xml:space="preserve"> this includes USB memory sticks, USB flash drives, USB disk drives, etc. </w:t>
      </w:r>
    </w:p>
    <w:p w:rsidR="008E76B5" w:rsidRPr="008E76B5" w:rsidRDefault="008E76B5" w:rsidP="008E76B5">
      <w:pPr>
        <w:autoSpaceDE w:val="0"/>
        <w:autoSpaceDN w:val="0"/>
        <w:adjustRightInd w:val="0"/>
        <w:spacing w:after="0" w:line="240" w:lineRule="auto"/>
        <w:rPr>
          <w:rFonts w:ascii="Times New Roman" w:hAnsi="Times New Roman" w:cs="Times New Roman"/>
          <w:color w:val="000000"/>
          <w:sz w:val="23"/>
          <w:szCs w:val="23"/>
        </w:rPr>
      </w:pPr>
      <w:r w:rsidRPr="008E76B5">
        <w:rPr>
          <w:rFonts w:ascii="Times New Roman" w:hAnsi="Times New Roman" w:cs="Times New Roman"/>
          <w:color w:val="000000"/>
          <w:sz w:val="23"/>
          <w:szCs w:val="23"/>
        </w:rPr>
        <w:t xml:space="preserve">Hardware standards: </w:t>
      </w:r>
    </w:p>
    <w:p w:rsidR="008E76B5" w:rsidRPr="008E76B5" w:rsidRDefault="008E76B5" w:rsidP="008E76B5">
      <w:pPr>
        <w:numPr>
          <w:ilvl w:val="0"/>
          <w:numId w:val="1"/>
        </w:numPr>
        <w:autoSpaceDE w:val="0"/>
        <w:autoSpaceDN w:val="0"/>
        <w:adjustRightInd w:val="0"/>
        <w:spacing w:after="0" w:line="240" w:lineRule="auto"/>
        <w:rPr>
          <w:rFonts w:ascii="Times New Roman" w:hAnsi="Times New Roman" w:cs="Times New Roman"/>
          <w:color w:val="000000"/>
          <w:sz w:val="23"/>
          <w:szCs w:val="23"/>
        </w:rPr>
      </w:pPr>
    </w:p>
    <w:p w:rsidR="008E76B5" w:rsidRPr="008E76B5" w:rsidRDefault="008E76B5" w:rsidP="008E76B5">
      <w:pPr>
        <w:autoSpaceDE w:val="0"/>
        <w:autoSpaceDN w:val="0"/>
        <w:adjustRightInd w:val="0"/>
        <w:spacing w:after="0" w:line="240" w:lineRule="auto"/>
        <w:rPr>
          <w:rFonts w:ascii="Times New Roman" w:hAnsi="Times New Roman" w:cs="Times New Roman"/>
          <w:color w:val="000000"/>
          <w:sz w:val="23"/>
          <w:szCs w:val="23"/>
        </w:rPr>
      </w:pPr>
      <w:r w:rsidRPr="008E76B5">
        <w:rPr>
          <w:rFonts w:ascii="Times New Roman" w:hAnsi="Times New Roman" w:cs="Times New Roman"/>
          <w:color w:val="000000"/>
          <w:sz w:val="23"/>
          <w:szCs w:val="23"/>
        </w:rPr>
        <w:t xml:space="preserve">Portable Media Devices must have FIPS 140-2 Compliant “Hardware Level encryption”. </w:t>
      </w:r>
    </w:p>
    <w:p w:rsidR="008E76B5" w:rsidRPr="008E76B5" w:rsidRDefault="008E76B5" w:rsidP="008E76B5">
      <w:pPr>
        <w:autoSpaceDE w:val="0"/>
        <w:autoSpaceDN w:val="0"/>
        <w:adjustRightInd w:val="0"/>
        <w:spacing w:after="0" w:line="240" w:lineRule="auto"/>
        <w:rPr>
          <w:rFonts w:ascii="Times New Roman" w:hAnsi="Times New Roman" w:cs="Times New Roman"/>
          <w:color w:val="000000"/>
          <w:sz w:val="23"/>
          <w:szCs w:val="23"/>
        </w:rPr>
      </w:pPr>
    </w:p>
    <w:p w:rsidR="008E76B5" w:rsidRPr="008E76B5" w:rsidRDefault="008E76B5" w:rsidP="008E76B5">
      <w:pPr>
        <w:autoSpaceDE w:val="0"/>
        <w:autoSpaceDN w:val="0"/>
        <w:adjustRightInd w:val="0"/>
        <w:spacing w:after="0" w:line="240" w:lineRule="auto"/>
        <w:rPr>
          <w:rFonts w:ascii="Times New Roman" w:hAnsi="Times New Roman" w:cs="Times New Roman"/>
          <w:color w:val="000000"/>
          <w:sz w:val="23"/>
          <w:szCs w:val="23"/>
        </w:rPr>
      </w:pPr>
      <w:r w:rsidRPr="008E76B5">
        <w:rPr>
          <w:rFonts w:ascii="Times New Roman" w:hAnsi="Times New Roman" w:cs="Times New Roman"/>
          <w:b/>
          <w:bCs/>
          <w:color w:val="000000"/>
          <w:sz w:val="23"/>
          <w:szCs w:val="23"/>
          <w:u w:val="single"/>
        </w:rPr>
        <w:t xml:space="preserve">All encryption must be done at the hardware level. </w:t>
      </w:r>
    </w:p>
    <w:p w:rsidR="008E76B5" w:rsidRPr="008E76B5" w:rsidRDefault="008E76B5" w:rsidP="008E76B5">
      <w:pPr>
        <w:autoSpaceDE w:val="0"/>
        <w:autoSpaceDN w:val="0"/>
        <w:adjustRightInd w:val="0"/>
        <w:spacing w:after="0" w:line="240" w:lineRule="auto"/>
        <w:rPr>
          <w:rFonts w:ascii="Times New Roman" w:hAnsi="Times New Roman" w:cs="Times New Roman"/>
          <w:color w:val="000000"/>
          <w:sz w:val="23"/>
          <w:szCs w:val="23"/>
        </w:rPr>
      </w:pPr>
    </w:p>
    <w:p w:rsidR="00A23DD6" w:rsidRDefault="008E76B5" w:rsidP="008E76B5">
      <w:pPr>
        <w:rPr>
          <w:rFonts w:ascii="Times New Roman" w:hAnsi="Times New Roman" w:cs="Times New Roman"/>
          <w:color w:val="000000"/>
          <w:sz w:val="23"/>
          <w:szCs w:val="23"/>
          <w:u w:val="single"/>
        </w:rPr>
      </w:pPr>
      <w:r w:rsidRPr="00A23DD6">
        <w:rPr>
          <w:rFonts w:ascii="Times New Roman" w:hAnsi="Times New Roman" w:cs="Times New Roman"/>
          <w:color w:val="000000"/>
          <w:sz w:val="23"/>
          <w:szCs w:val="23"/>
        </w:rPr>
        <w:t xml:space="preserve">A list of </w:t>
      </w:r>
      <w:r w:rsidRPr="00A23DD6">
        <w:rPr>
          <w:rFonts w:ascii="Times New Roman" w:hAnsi="Times New Roman" w:cs="Times New Roman"/>
          <w:color w:val="000000"/>
          <w:sz w:val="23"/>
          <w:szCs w:val="23"/>
          <w:u w:val="single"/>
        </w:rPr>
        <w:t xml:space="preserve">FIPS 140-2 </w:t>
      </w:r>
      <w:r w:rsidRPr="00A23DD6">
        <w:rPr>
          <w:rFonts w:ascii="Times New Roman" w:hAnsi="Times New Roman" w:cs="Times New Roman"/>
          <w:color w:val="000000"/>
          <w:sz w:val="23"/>
          <w:szCs w:val="23"/>
        </w:rPr>
        <w:t xml:space="preserve">vendors can be found at </w:t>
      </w:r>
      <w:hyperlink r:id="rId7" w:history="1">
        <w:r w:rsidR="00A23DD6" w:rsidRPr="008D10C1">
          <w:rPr>
            <w:rStyle w:val="Hyperlink"/>
            <w:rFonts w:ascii="Times New Roman" w:hAnsi="Times New Roman" w:cs="Times New Roman"/>
            <w:sz w:val="23"/>
            <w:szCs w:val="23"/>
          </w:rPr>
          <w:t>http://csrc.nist.gov/groups/STM/cmvp/validation.html</w:t>
        </w:r>
      </w:hyperlink>
    </w:p>
    <w:p w:rsidR="00A23DD6" w:rsidRDefault="00A23DD6">
      <w:pPr>
        <w:rPr>
          <w:rFonts w:ascii="Times New Roman" w:hAnsi="Times New Roman" w:cs="Times New Roman"/>
          <w:color w:val="000000"/>
          <w:sz w:val="23"/>
          <w:szCs w:val="23"/>
          <w:u w:val="single"/>
        </w:rPr>
      </w:pPr>
      <w:r>
        <w:rPr>
          <w:rFonts w:ascii="Times New Roman" w:hAnsi="Times New Roman" w:cs="Times New Roman"/>
          <w:color w:val="000000"/>
          <w:sz w:val="23"/>
          <w:szCs w:val="23"/>
          <w:u w:val="single"/>
        </w:rPr>
        <w:br w:type="page"/>
      </w:r>
    </w:p>
    <w:p w:rsidR="00A23DD6" w:rsidRPr="00A23DD6" w:rsidRDefault="00A23DD6" w:rsidP="00A23DD6">
      <w:pPr>
        <w:autoSpaceDE w:val="0"/>
        <w:autoSpaceDN w:val="0"/>
        <w:adjustRightInd w:val="0"/>
        <w:spacing w:after="0" w:line="240" w:lineRule="auto"/>
        <w:jc w:val="center"/>
        <w:rPr>
          <w:rFonts w:ascii="Arial" w:hAnsi="Arial" w:cs="Arial"/>
          <w:color w:val="000000"/>
          <w:sz w:val="32"/>
          <w:szCs w:val="32"/>
        </w:rPr>
      </w:pPr>
      <w:r w:rsidRPr="00A23DD6">
        <w:rPr>
          <w:rFonts w:ascii="Arial" w:hAnsi="Arial" w:cs="Arial"/>
          <w:sz w:val="24"/>
          <w:szCs w:val="24"/>
        </w:rPr>
        <w:t xml:space="preserve"> </w:t>
      </w:r>
      <w:r w:rsidRPr="00A23DD6">
        <w:rPr>
          <w:rFonts w:ascii="Arial" w:hAnsi="Arial" w:cs="Arial"/>
          <w:b/>
          <w:bCs/>
          <w:color w:val="000000"/>
          <w:sz w:val="32"/>
          <w:szCs w:val="32"/>
        </w:rPr>
        <w:t xml:space="preserve">DHR Hardware Printer Standard </w:t>
      </w:r>
    </w:p>
    <w:p w:rsidR="00A23DD6" w:rsidRDefault="00A23DD6" w:rsidP="00A23DD6">
      <w:pPr>
        <w:autoSpaceDE w:val="0"/>
        <w:autoSpaceDN w:val="0"/>
        <w:adjustRightInd w:val="0"/>
        <w:spacing w:after="0" w:line="240" w:lineRule="auto"/>
        <w:jc w:val="center"/>
        <w:rPr>
          <w:rFonts w:ascii="Arial" w:hAnsi="Arial" w:cs="Arial"/>
          <w:b/>
          <w:bCs/>
          <w:color w:val="000000"/>
          <w:sz w:val="28"/>
          <w:szCs w:val="28"/>
        </w:rPr>
      </w:pPr>
      <w:r w:rsidRPr="00A23DD6">
        <w:rPr>
          <w:rFonts w:ascii="Arial" w:hAnsi="Arial" w:cs="Arial"/>
          <w:b/>
          <w:bCs/>
          <w:color w:val="000000"/>
          <w:sz w:val="28"/>
          <w:szCs w:val="28"/>
        </w:rPr>
        <w:t xml:space="preserve">Revised - May, 2011 </w:t>
      </w:r>
    </w:p>
    <w:p w:rsidR="00A23DD6" w:rsidRPr="00A23DD6" w:rsidRDefault="00A23DD6" w:rsidP="00A23DD6">
      <w:pPr>
        <w:autoSpaceDE w:val="0"/>
        <w:autoSpaceDN w:val="0"/>
        <w:adjustRightInd w:val="0"/>
        <w:spacing w:after="0" w:line="240" w:lineRule="auto"/>
        <w:jc w:val="center"/>
        <w:rPr>
          <w:rFonts w:ascii="Arial" w:hAnsi="Arial" w:cs="Arial"/>
          <w:color w:val="000000"/>
          <w:sz w:val="28"/>
          <w:szCs w:val="28"/>
        </w:rPr>
      </w:pPr>
    </w:p>
    <w:p w:rsidR="00A23DD6" w:rsidRPr="00A23DD6" w:rsidRDefault="00A23DD6" w:rsidP="00A23DD6">
      <w:pPr>
        <w:autoSpaceDE w:val="0"/>
        <w:autoSpaceDN w:val="0"/>
        <w:adjustRightInd w:val="0"/>
        <w:spacing w:after="0" w:line="240" w:lineRule="auto"/>
        <w:rPr>
          <w:rFonts w:ascii="Times New Roman" w:hAnsi="Times New Roman" w:cs="Times New Roman"/>
          <w:color w:val="000000"/>
          <w:sz w:val="23"/>
          <w:szCs w:val="23"/>
        </w:rPr>
      </w:pPr>
      <w:r w:rsidRPr="00A23DD6">
        <w:rPr>
          <w:rFonts w:ascii="Times New Roman" w:hAnsi="Times New Roman" w:cs="Times New Roman"/>
          <w:color w:val="000000"/>
          <w:sz w:val="23"/>
          <w:szCs w:val="23"/>
        </w:rPr>
        <w:t>Hewlett Packard (</w:t>
      </w:r>
      <w:r w:rsidRPr="00A23DD6">
        <w:rPr>
          <w:rFonts w:ascii="Times New Roman" w:hAnsi="Times New Roman" w:cs="Times New Roman"/>
          <w:b/>
          <w:bCs/>
          <w:color w:val="000000"/>
          <w:sz w:val="23"/>
          <w:szCs w:val="23"/>
        </w:rPr>
        <w:t>HP</w:t>
      </w:r>
      <w:r w:rsidRPr="00A23DD6">
        <w:rPr>
          <w:rFonts w:ascii="Times New Roman" w:hAnsi="Times New Roman" w:cs="Times New Roman"/>
          <w:color w:val="000000"/>
          <w:sz w:val="23"/>
          <w:szCs w:val="23"/>
        </w:rPr>
        <w:t xml:space="preserve">) Printer Hardware is the standard DHR printer model. </w:t>
      </w:r>
    </w:p>
    <w:p w:rsidR="00A23DD6" w:rsidRPr="00A23DD6" w:rsidRDefault="00A23DD6" w:rsidP="00A23DD6">
      <w:pPr>
        <w:autoSpaceDE w:val="0"/>
        <w:autoSpaceDN w:val="0"/>
        <w:adjustRightInd w:val="0"/>
        <w:spacing w:after="0" w:line="240" w:lineRule="auto"/>
        <w:rPr>
          <w:rFonts w:ascii="Times New Roman" w:hAnsi="Times New Roman" w:cs="Times New Roman"/>
          <w:color w:val="000000"/>
          <w:sz w:val="23"/>
          <w:szCs w:val="23"/>
        </w:rPr>
      </w:pPr>
      <w:r w:rsidRPr="00A23DD6">
        <w:rPr>
          <w:rFonts w:ascii="Times New Roman" w:hAnsi="Times New Roman" w:cs="Times New Roman"/>
          <w:color w:val="000000"/>
          <w:sz w:val="23"/>
          <w:szCs w:val="23"/>
        </w:rPr>
        <w:t xml:space="preserve">Listed below are the current “Minimum” hardware requirements. </w:t>
      </w:r>
    </w:p>
    <w:p w:rsidR="00A23DD6" w:rsidRPr="00A23DD6" w:rsidRDefault="00A23DD6" w:rsidP="00A23DD6">
      <w:pPr>
        <w:autoSpaceDE w:val="0"/>
        <w:autoSpaceDN w:val="0"/>
        <w:adjustRightInd w:val="0"/>
        <w:spacing w:after="0" w:line="240" w:lineRule="auto"/>
        <w:rPr>
          <w:rFonts w:ascii="Times New Roman" w:hAnsi="Times New Roman" w:cs="Times New Roman"/>
          <w:color w:val="000000"/>
          <w:sz w:val="23"/>
          <w:szCs w:val="23"/>
        </w:rPr>
      </w:pPr>
      <w:r w:rsidRPr="00A23DD6">
        <w:rPr>
          <w:rFonts w:ascii="Times New Roman" w:hAnsi="Times New Roman" w:cs="Times New Roman"/>
          <w:color w:val="000000"/>
          <w:sz w:val="23"/>
          <w:szCs w:val="23"/>
        </w:rPr>
        <w:t xml:space="preserve">Solicitations to vendors may be greater. </w:t>
      </w:r>
    </w:p>
    <w:p w:rsidR="00A23DD6" w:rsidRPr="00A23DD6" w:rsidRDefault="00A23DD6" w:rsidP="00A23DD6">
      <w:pPr>
        <w:autoSpaceDE w:val="0"/>
        <w:autoSpaceDN w:val="0"/>
        <w:adjustRightInd w:val="0"/>
        <w:spacing w:after="0" w:line="240" w:lineRule="auto"/>
        <w:rPr>
          <w:rFonts w:ascii="Times New Roman" w:hAnsi="Times New Roman" w:cs="Times New Roman"/>
          <w:color w:val="000000"/>
          <w:sz w:val="23"/>
          <w:szCs w:val="23"/>
        </w:rPr>
      </w:pPr>
      <w:r w:rsidRPr="00A23DD6">
        <w:rPr>
          <w:rFonts w:ascii="Times New Roman" w:hAnsi="Times New Roman" w:cs="Times New Roman"/>
          <w:color w:val="000000"/>
          <w:sz w:val="23"/>
          <w:szCs w:val="23"/>
        </w:rPr>
        <w:t xml:space="preserve">Printer: </w:t>
      </w:r>
    </w:p>
    <w:p w:rsidR="00A23DD6" w:rsidRPr="00A23DD6" w:rsidRDefault="00A23DD6" w:rsidP="00A23DD6">
      <w:pPr>
        <w:numPr>
          <w:ilvl w:val="0"/>
          <w:numId w:val="2"/>
        </w:numPr>
        <w:autoSpaceDE w:val="0"/>
        <w:autoSpaceDN w:val="0"/>
        <w:adjustRightInd w:val="0"/>
        <w:spacing w:after="0" w:line="240" w:lineRule="auto"/>
        <w:rPr>
          <w:rFonts w:ascii="Times New Roman" w:hAnsi="Times New Roman" w:cs="Times New Roman"/>
          <w:color w:val="000000"/>
          <w:sz w:val="23"/>
          <w:szCs w:val="23"/>
        </w:rPr>
      </w:pPr>
    </w:p>
    <w:p w:rsidR="00A23DD6" w:rsidRPr="00A23DD6" w:rsidRDefault="00A23DD6" w:rsidP="00A23DD6">
      <w:pPr>
        <w:autoSpaceDE w:val="0"/>
        <w:autoSpaceDN w:val="0"/>
        <w:adjustRightInd w:val="0"/>
        <w:spacing w:after="0" w:line="240" w:lineRule="auto"/>
        <w:rPr>
          <w:rFonts w:ascii="Times New Roman" w:hAnsi="Times New Roman" w:cs="Times New Roman"/>
          <w:color w:val="000000"/>
          <w:sz w:val="23"/>
          <w:szCs w:val="23"/>
        </w:rPr>
      </w:pPr>
      <w:r w:rsidRPr="00A23DD6">
        <w:rPr>
          <w:rFonts w:ascii="Times New Roman" w:hAnsi="Times New Roman" w:cs="Times New Roman"/>
          <w:color w:val="000000"/>
          <w:sz w:val="23"/>
          <w:szCs w:val="23"/>
        </w:rPr>
        <w:t xml:space="preserve">Mid-size Workgroup Class </w:t>
      </w:r>
    </w:p>
    <w:p w:rsidR="00A23DD6" w:rsidRPr="00A23DD6" w:rsidRDefault="00A23DD6" w:rsidP="00A23DD6">
      <w:pPr>
        <w:autoSpaceDE w:val="0"/>
        <w:autoSpaceDN w:val="0"/>
        <w:adjustRightInd w:val="0"/>
        <w:spacing w:after="0" w:line="240" w:lineRule="auto"/>
        <w:rPr>
          <w:rFonts w:ascii="Times New Roman" w:hAnsi="Times New Roman" w:cs="Times New Roman"/>
          <w:color w:val="000000"/>
          <w:sz w:val="23"/>
          <w:szCs w:val="23"/>
        </w:rPr>
      </w:pPr>
    </w:p>
    <w:p w:rsidR="00A23DD6" w:rsidRPr="00A23DD6" w:rsidRDefault="00A23DD6" w:rsidP="00A23DD6">
      <w:pPr>
        <w:autoSpaceDE w:val="0"/>
        <w:autoSpaceDN w:val="0"/>
        <w:adjustRightInd w:val="0"/>
        <w:spacing w:after="0" w:line="240" w:lineRule="auto"/>
        <w:rPr>
          <w:rFonts w:ascii="Times New Roman" w:hAnsi="Times New Roman" w:cs="Times New Roman"/>
          <w:color w:val="000000"/>
          <w:sz w:val="23"/>
          <w:szCs w:val="23"/>
        </w:rPr>
      </w:pPr>
      <w:r w:rsidRPr="00A23DD6">
        <w:rPr>
          <w:rFonts w:ascii="Times New Roman" w:hAnsi="Times New Roman" w:cs="Times New Roman"/>
          <w:color w:val="000000"/>
          <w:sz w:val="23"/>
          <w:szCs w:val="23"/>
        </w:rPr>
        <w:t xml:space="preserve">Laser Jet Series </w:t>
      </w:r>
    </w:p>
    <w:p w:rsidR="00A23DD6" w:rsidRPr="00A23DD6" w:rsidRDefault="00A23DD6" w:rsidP="00A23DD6">
      <w:pPr>
        <w:autoSpaceDE w:val="0"/>
        <w:autoSpaceDN w:val="0"/>
        <w:adjustRightInd w:val="0"/>
        <w:spacing w:after="0" w:line="240" w:lineRule="auto"/>
        <w:rPr>
          <w:rFonts w:ascii="Times New Roman" w:hAnsi="Times New Roman" w:cs="Times New Roman"/>
          <w:color w:val="000000"/>
          <w:sz w:val="23"/>
          <w:szCs w:val="23"/>
        </w:rPr>
      </w:pPr>
    </w:p>
    <w:p w:rsidR="00A23DD6" w:rsidRPr="00A23DD6" w:rsidRDefault="00A23DD6" w:rsidP="00A23DD6">
      <w:pPr>
        <w:autoSpaceDE w:val="0"/>
        <w:autoSpaceDN w:val="0"/>
        <w:adjustRightInd w:val="0"/>
        <w:spacing w:after="0" w:line="240" w:lineRule="auto"/>
        <w:rPr>
          <w:rFonts w:ascii="Times New Roman" w:hAnsi="Times New Roman" w:cs="Times New Roman"/>
          <w:color w:val="000000"/>
          <w:sz w:val="23"/>
          <w:szCs w:val="23"/>
        </w:rPr>
      </w:pPr>
      <w:r w:rsidRPr="00A23DD6">
        <w:rPr>
          <w:rFonts w:ascii="Times New Roman" w:hAnsi="Times New Roman" w:cs="Times New Roman"/>
          <w:color w:val="000000"/>
          <w:sz w:val="23"/>
          <w:szCs w:val="23"/>
        </w:rPr>
        <w:t xml:space="preserve">USB port </w:t>
      </w:r>
    </w:p>
    <w:p w:rsidR="00A23DD6" w:rsidRPr="00A23DD6" w:rsidRDefault="00A23DD6" w:rsidP="00A23DD6">
      <w:pPr>
        <w:autoSpaceDE w:val="0"/>
        <w:autoSpaceDN w:val="0"/>
        <w:adjustRightInd w:val="0"/>
        <w:spacing w:after="0" w:line="240" w:lineRule="auto"/>
        <w:rPr>
          <w:rFonts w:ascii="Times New Roman" w:hAnsi="Times New Roman" w:cs="Times New Roman"/>
          <w:color w:val="000000"/>
          <w:sz w:val="23"/>
          <w:szCs w:val="23"/>
        </w:rPr>
      </w:pPr>
    </w:p>
    <w:p w:rsidR="00A23DD6" w:rsidRPr="00A23DD6" w:rsidRDefault="00A23DD6" w:rsidP="00A23DD6">
      <w:pPr>
        <w:autoSpaceDE w:val="0"/>
        <w:autoSpaceDN w:val="0"/>
        <w:adjustRightInd w:val="0"/>
        <w:spacing w:after="0" w:line="240" w:lineRule="auto"/>
        <w:rPr>
          <w:rFonts w:ascii="Times New Roman" w:hAnsi="Times New Roman" w:cs="Times New Roman"/>
          <w:color w:val="000000"/>
          <w:sz w:val="23"/>
          <w:szCs w:val="23"/>
        </w:rPr>
      </w:pPr>
      <w:r w:rsidRPr="00A23DD6">
        <w:rPr>
          <w:rFonts w:ascii="Times New Roman" w:hAnsi="Times New Roman" w:cs="Times New Roman"/>
          <w:color w:val="000000"/>
          <w:sz w:val="23"/>
          <w:szCs w:val="23"/>
        </w:rPr>
        <w:t xml:space="preserve">Network Card: 10/100 Ethernet </w:t>
      </w:r>
    </w:p>
    <w:p w:rsidR="00A23DD6" w:rsidRPr="00A23DD6" w:rsidRDefault="00A23DD6" w:rsidP="00A23DD6">
      <w:pPr>
        <w:autoSpaceDE w:val="0"/>
        <w:autoSpaceDN w:val="0"/>
        <w:adjustRightInd w:val="0"/>
        <w:spacing w:after="0" w:line="240" w:lineRule="auto"/>
        <w:rPr>
          <w:rFonts w:ascii="Times New Roman" w:hAnsi="Times New Roman" w:cs="Times New Roman"/>
          <w:color w:val="000000"/>
          <w:sz w:val="23"/>
          <w:szCs w:val="23"/>
        </w:rPr>
      </w:pPr>
    </w:p>
    <w:p w:rsidR="00A23DD6" w:rsidRDefault="00A23DD6" w:rsidP="00A23DD6">
      <w:pPr>
        <w:autoSpaceDE w:val="0"/>
        <w:autoSpaceDN w:val="0"/>
        <w:adjustRightInd w:val="0"/>
        <w:spacing w:after="0" w:line="240" w:lineRule="auto"/>
        <w:rPr>
          <w:rFonts w:ascii="Times New Roman" w:hAnsi="Times New Roman" w:cs="Times New Roman"/>
          <w:color w:val="000000"/>
          <w:sz w:val="23"/>
          <w:szCs w:val="23"/>
        </w:rPr>
      </w:pPr>
      <w:r w:rsidRPr="00A23DD6">
        <w:rPr>
          <w:rFonts w:ascii="Times New Roman" w:hAnsi="Times New Roman" w:cs="Times New Roman"/>
          <w:color w:val="000000"/>
          <w:sz w:val="23"/>
          <w:szCs w:val="23"/>
        </w:rPr>
        <w:t xml:space="preserve">Warranty: 3 year next business day </w:t>
      </w:r>
    </w:p>
    <w:p w:rsidR="00A23DD6" w:rsidRDefault="00A23DD6">
      <w:pPr>
        <w:rPr>
          <w:rFonts w:ascii="Times New Roman" w:hAnsi="Times New Roman" w:cs="Times New Roman"/>
          <w:color w:val="000000"/>
          <w:sz w:val="23"/>
          <w:szCs w:val="23"/>
        </w:rPr>
      </w:pPr>
      <w:r>
        <w:rPr>
          <w:rFonts w:ascii="Times New Roman" w:hAnsi="Times New Roman" w:cs="Times New Roman"/>
          <w:color w:val="000000"/>
          <w:sz w:val="23"/>
          <w:szCs w:val="23"/>
        </w:rPr>
        <w:br w:type="page"/>
      </w:r>
    </w:p>
    <w:p w:rsidR="00A23DD6" w:rsidRPr="00A23DD6" w:rsidRDefault="00A23DD6" w:rsidP="00A23DD6">
      <w:pPr>
        <w:autoSpaceDE w:val="0"/>
        <w:autoSpaceDN w:val="0"/>
        <w:adjustRightInd w:val="0"/>
        <w:spacing w:after="0" w:line="240" w:lineRule="auto"/>
        <w:jc w:val="center"/>
        <w:rPr>
          <w:rFonts w:ascii="Arial" w:hAnsi="Arial" w:cs="Arial"/>
          <w:color w:val="000000"/>
          <w:sz w:val="32"/>
          <w:szCs w:val="32"/>
        </w:rPr>
      </w:pPr>
      <w:r w:rsidRPr="00A23DD6">
        <w:rPr>
          <w:rFonts w:ascii="Arial" w:hAnsi="Arial" w:cs="Arial"/>
          <w:sz w:val="24"/>
          <w:szCs w:val="24"/>
        </w:rPr>
        <w:t xml:space="preserve"> </w:t>
      </w:r>
      <w:r w:rsidRPr="00A23DD6">
        <w:rPr>
          <w:rFonts w:ascii="Arial" w:hAnsi="Arial" w:cs="Arial"/>
          <w:b/>
          <w:bCs/>
          <w:color w:val="000000"/>
          <w:sz w:val="32"/>
          <w:szCs w:val="32"/>
          <w:u w:val="single"/>
        </w:rPr>
        <w:t xml:space="preserve">DHR Server Standard </w:t>
      </w:r>
    </w:p>
    <w:p w:rsidR="00A23DD6" w:rsidRDefault="00A23DD6" w:rsidP="00A23DD6">
      <w:pPr>
        <w:autoSpaceDE w:val="0"/>
        <w:autoSpaceDN w:val="0"/>
        <w:adjustRightInd w:val="0"/>
        <w:spacing w:after="0" w:line="240" w:lineRule="auto"/>
        <w:jc w:val="center"/>
        <w:rPr>
          <w:rFonts w:ascii="Arial" w:hAnsi="Arial" w:cs="Arial"/>
          <w:b/>
          <w:bCs/>
          <w:color w:val="000000"/>
          <w:sz w:val="28"/>
          <w:szCs w:val="28"/>
        </w:rPr>
      </w:pPr>
      <w:r w:rsidRPr="00A23DD6">
        <w:rPr>
          <w:rFonts w:ascii="Arial" w:hAnsi="Arial" w:cs="Arial"/>
          <w:b/>
          <w:bCs/>
          <w:color w:val="000000"/>
          <w:sz w:val="28"/>
          <w:szCs w:val="28"/>
        </w:rPr>
        <w:t xml:space="preserve">Revised May, 2011 </w:t>
      </w:r>
    </w:p>
    <w:p w:rsidR="00A23DD6" w:rsidRPr="00A23DD6" w:rsidRDefault="00A23DD6" w:rsidP="00A23DD6">
      <w:pPr>
        <w:autoSpaceDE w:val="0"/>
        <w:autoSpaceDN w:val="0"/>
        <w:adjustRightInd w:val="0"/>
        <w:spacing w:after="0" w:line="240" w:lineRule="auto"/>
        <w:jc w:val="center"/>
        <w:rPr>
          <w:rFonts w:ascii="Arial" w:hAnsi="Arial" w:cs="Arial"/>
          <w:color w:val="000000"/>
          <w:sz w:val="28"/>
          <w:szCs w:val="28"/>
        </w:rPr>
      </w:pPr>
    </w:p>
    <w:p w:rsidR="00A23DD6" w:rsidRPr="00A23DD6" w:rsidRDefault="00A23DD6" w:rsidP="00A23DD6">
      <w:pPr>
        <w:autoSpaceDE w:val="0"/>
        <w:autoSpaceDN w:val="0"/>
        <w:adjustRightInd w:val="0"/>
        <w:spacing w:after="0" w:line="240" w:lineRule="auto"/>
        <w:rPr>
          <w:rFonts w:ascii="Times New Roman" w:hAnsi="Times New Roman" w:cs="Times New Roman"/>
          <w:color w:val="000000"/>
          <w:sz w:val="23"/>
          <w:szCs w:val="23"/>
        </w:rPr>
      </w:pPr>
      <w:r w:rsidRPr="00A23DD6">
        <w:rPr>
          <w:rFonts w:ascii="Times New Roman" w:hAnsi="Times New Roman" w:cs="Times New Roman"/>
          <w:color w:val="000000"/>
          <w:sz w:val="23"/>
          <w:szCs w:val="23"/>
        </w:rPr>
        <w:t>Please note that the hardware described is a "</w:t>
      </w:r>
      <w:r w:rsidRPr="00A23DD6">
        <w:rPr>
          <w:rFonts w:ascii="Times New Roman" w:hAnsi="Times New Roman" w:cs="Times New Roman"/>
          <w:b/>
          <w:bCs/>
          <w:color w:val="000000"/>
          <w:sz w:val="23"/>
          <w:szCs w:val="23"/>
          <w:u w:val="single"/>
        </w:rPr>
        <w:t>Baseline</w:t>
      </w:r>
      <w:r w:rsidRPr="00A23DD6">
        <w:rPr>
          <w:rFonts w:ascii="Times New Roman" w:hAnsi="Times New Roman" w:cs="Times New Roman"/>
          <w:color w:val="000000"/>
          <w:sz w:val="23"/>
          <w:szCs w:val="23"/>
        </w:rPr>
        <w:t xml:space="preserve">" file and print server. The baseline is a recommended guideline. This hardware would be acceptable for Novell or Microsoft. A Microsoft Server operating system must be purchased for all Microsoft servers. The hardware specification was designed for expandability and would be fully prepared for future technology and services. This hardware does not include a backup/tape drive configuration. DHR Technical Services recommends the purchase of DELL Servers (R310 or R510). </w:t>
      </w:r>
    </w:p>
    <w:p w:rsidR="00A23DD6" w:rsidRDefault="00A23DD6" w:rsidP="00A23DD6">
      <w:pPr>
        <w:autoSpaceDE w:val="0"/>
        <w:autoSpaceDN w:val="0"/>
        <w:adjustRightInd w:val="0"/>
        <w:spacing w:after="0" w:line="240" w:lineRule="auto"/>
        <w:rPr>
          <w:rFonts w:ascii="Times New Roman" w:hAnsi="Times New Roman" w:cs="Times New Roman"/>
          <w:color w:val="000000"/>
          <w:sz w:val="23"/>
          <w:szCs w:val="23"/>
        </w:rPr>
      </w:pPr>
      <w:r w:rsidRPr="00A23DD6">
        <w:rPr>
          <w:rFonts w:ascii="Times New Roman" w:hAnsi="Times New Roman" w:cs="Times New Roman"/>
          <w:color w:val="000000"/>
          <w:sz w:val="23"/>
          <w:szCs w:val="23"/>
        </w:rPr>
        <w:t xml:space="preserve">Listed below are the current Minimum hardware requirements. Solicitations to vendors may be greater. </w:t>
      </w:r>
    </w:p>
    <w:p w:rsidR="00A23DD6" w:rsidRPr="00A23DD6" w:rsidRDefault="00A23DD6" w:rsidP="00A23DD6">
      <w:pPr>
        <w:autoSpaceDE w:val="0"/>
        <w:autoSpaceDN w:val="0"/>
        <w:adjustRightInd w:val="0"/>
        <w:spacing w:after="0" w:line="240" w:lineRule="auto"/>
        <w:rPr>
          <w:rFonts w:ascii="Times New Roman" w:hAnsi="Times New Roman" w:cs="Times New Roman"/>
          <w:color w:val="000000"/>
          <w:sz w:val="23"/>
          <w:szCs w:val="23"/>
        </w:rPr>
      </w:pPr>
    </w:p>
    <w:p w:rsidR="00A23DD6" w:rsidRDefault="00A23DD6" w:rsidP="00A23DD6">
      <w:pPr>
        <w:autoSpaceDE w:val="0"/>
        <w:autoSpaceDN w:val="0"/>
        <w:adjustRightInd w:val="0"/>
        <w:spacing w:after="0" w:line="240" w:lineRule="auto"/>
        <w:rPr>
          <w:rFonts w:ascii="Times New Roman" w:hAnsi="Times New Roman" w:cs="Times New Roman"/>
          <w:color w:val="000000"/>
          <w:sz w:val="23"/>
          <w:szCs w:val="23"/>
        </w:rPr>
      </w:pPr>
      <w:r w:rsidRPr="00A23DD6">
        <w:rPr>
          <w:rFonts w:ascii="Times New Roman" w:hAnsi="Times New Roman" w:cs="Times New Roman"/>
          <w:color w:val="000000"/>
          <w:sz w:val="23"/>
          <w:szCs w:val="23"/>
        </w:rPr>
        <w:t xml:space="preserve">Server: </w:t>
      </w:r>
    </w:p>
    <w:p w:rsidR="00A23DD6" w:rsidRPr="00A23DD6" w:rsidRDefault="00A23DD6" w:rsidP="00A23DD6">
      <w:pPr>
        <w:autoSpaceDE w:val="0"/>
        <w:autoSpaceDN w:val="0"/>
        <w:adjustRightInd w:val="0"/>
        <w:spacing w:after="0" w:line="240" w:lineRule="auto"/>
        <w:rPr>
          <w:rFonts w:ascii="Times New Roman" w:hAnsi="Times New Roman" w:cs="Times New Roman"/>
          <w:color w:val="000000"/>
          <w:sz w:val="23"/>
          <w:szCs w:val="23"/>
        </w:rPr>
      </w:pPr>
    </w:p>
    <w:p w:rsidR="00A23DD6" w:rsidRPr="00A23DD6" w:rsidRDefault="00A23DD6" w:rsidP="00A23DD6">
      <w:pPr>
        <w:autoSpaceDE w:val="0"/>
        <w:autoSpaceDN w:val="0"/>
        <w:adjustRightInd w:val="0"/>
        <w:spacing w:after="0" w:line="240" w:lineRule="auto"/>
        <w:rPr>
          <w:rFonts w:ascii="Times New Roman" w:hAnsi="Times New Roman" w:cs="Times New Roman"/>
          <w:color w:val="000000"/>
          <w:sz w:val="23"/>
          <w:szCs w:val="23"/>
        </w:rPr>
      </w:pPr>
      <w:r w:rsidRPr="00A23DD6">
        <w:rPr>
          <w:rFonts w:ascii="Times New Roman" w:hAnsi="Times New Roman" w:cs="Times New Roman"/>
          <w:color w:val="000000"/>
          <w:sz w:val="23"/>
          <w:szCs w:val="23"/>
        </w:rPr>
        <w:t xml:space="preserve">• Processor: Xeon Processor(s) at least 2.5 GHZ </w:t>
      </w:r>
    </w:p>
    <w:p w:rsidR="00A23DD6" w:rsidRPr="00A23DD6" w:rsidRDefault="00A23DD6" w:rsidP="00A23DD6">
      <w:pPr>
        <w:autoSpaceDE w:val="0"/>
        <w:autoSpaceDN w:val="0"/>
        <w:adjustRightInd w:val="0"/>
        <w:spacing w:after="0" w:line="240" w:lineRule="auto"/>
        <w:rPr>
          <w:rFonts w:ascii="Times New Roman" w:hAnsi="Times New Roman" w:cs="Times New Roman"/>
          <w:color w:val="000000"/>
          <w:sz w:val="23"/>
          <w:szCs w:val="23"/>
        </w:rPr>
      </w:pPr>
      <w:r w:rsidRPr="00A23DD6">
        <w:rPr>
          <w:rFonts w:ascii="Times New Roman" w:hAnsi="Times New Roman" w:cs="Times New Roman"/>
          <w:color w:val="000000"/>
          <w:sz w:val="23"/>
          <w:szCs w:val="23"/>
        </w:rPr>
        <w:t xml:space="preserve">• Memory: 12.0 GB </w:t>
      </w:r>
    </w:p>
    <w:p w:rsidR="00A23DD6" w:rsidRPr="00A23DD6" w:rsidRDefault="00A23DD6" w:rsidP="00A23DD6">
      <w:pPr>
        <w:autoSpaceDE w:val="0"/>
        <w:autoSpaceDN w:val="0"/>
        <w:adjustRightInd w:val="0"/>
        <w:spacing w:after="0" w:line="240" w:lineRule="auto"/>
        <w:rPr>
          <w:rFonts w:ascii="Times New Roman" w:hAnsi="Times New Roman" w:cs="Times New Roman"/>
          <w:color w:val="000000"/>
          <w:sz w:val="23"/>
          <w:szCs w:val="23"/>
        </w:rPr>
      </w:pPr>
      <w:r w:rsidRPr="00A23DD6">
        <w:rPr>
          <w:rFonts w:ascii="Times New Roman" w:hAnsi="Times New Roman" w:cs="Times New Roman"/>
          <w:color w:val="000000"/>
          <w:sz w:val="23"/>
          <w:szCs w:val="23"/>
        </w:rPr>
        <w:t xml:space="preserve">• Primary Controller: Integrated Controller Card (RAID 5) </w:t>
      </w:r>
    </w:p>
    <w:p w:rsidR="00A23DD6" w:rsidRPr="00A23DD6" w:rsidRDefault="00A23DD6" w:rsidP="00A23DD6">
      <w:pPr>
        <w:autoSpaceDE w:val="0"/>
        <w:autoSpaceDN w:val="0"/>
        <w:adjustRightInd w:val="0"/>
        <w:spacing w:after="0" w:line="240" w:lineRule="auto"/>
        <w:rPr>
          <w:rFonts w:ascii="Times New Roman" w:hAnsi="Times New Roman" w:cs="Times New Roman"/>
          <w:color w:val="000000"/>
          <w:sz w:val="23"/>
          <w:szCs w:val="23"/>
        </w:rPr>
      </w:pPr>
      <w:r w:rsidRPr="00A23DD6">
        <w:rPr>
          <w:rFonts w:ascii="Times New Roman" w:hAnsi="Times New Roman" w:cs="Times New Roman"/>
          <w:color w:val="000000"/>
          <w:sz w:val="23"/>
          <w:szCs w:val="23"/>
        </w:rPr>
        <w:t xml:space="preserve">• Hard Drive: Minimum (3) </w:t>
      </w:r>
    </w:p>
    <w:p w:rsidR="00A23DD6" w:rsidRPr="00A23DD6" w:rsidRDefault="00A23DD6" w:rsidP="00A23DD6">
      <w:pPr>
        <w:autoSpaceDE w:val="0"/>
        <w:autoSpaceDN w:val="0"/>
        <w:adjustRightInd w:val="0"/>
        <w:spacing w:after="0" w:line="240" w:lineRule="auto"/>
        <w:rPr>
          <w:rFonts w:ascii="Times New Roman" w:hAnsi="Times New Roman" w:cs="Times New Roman"/>
          <w:color w:val="000000"/>
          <w:sz w:val="23"/>
          <w:szCs w:val="23"/>
        </w:rPr>
      </w:pPr>
      <w:r w:rsidRPr="00A23DD6">
        <w:rPr>
          <w:rFonts w:ascii="Times New Roman" w:hAnsi="Times New Roman" w:cs="Times New Roman"/>
          <w:color w:val="000000"/>
          <w:sz w:val="23"/>
          <w:szCs w:val="23"/>
        </w:rPr>
        <w:t xml:space="preserve">• Riser with PCI-X Slots </w:t>
      </w:r>
    </w:p>
    <w:p w:rsidR="00A23DD6" w:rsidRPr="00A23DD6" w:rsidRDefault="00A23DD6" w:rsidP="00A23DD6">
      <w:pPr>
        <w:autoSpaceDE w:val="0"/>
        <w:autoSpaceDN w:val="0"/>
        <w:adjustRightInd w:val="0"/>
        <w:spacing w:after="0" w:line="240" w:lineRule="auto"/>
        <w:rPr>
          <w:rFonts w:ascii="Times New Roman" w:hAnsi="Times New Roman" w:cs="Times New Roman"/>
          <w:color w:val="000000"/>
          <w:sz w:val="23"/>
          <w:szCs w:val="23"/>
        </w:rPr>
      </w:pPr>
      <w:r w:rsidRPr="00A23DD6">
        <w:rPr>
          <w:rFonts w:ascii="Times New Roman" w:hAnsi="Times New Roman" w:cs="Times New Roman"/>
          <w:color w:val="000000"/>
          <w:sz w:val="23"/>
          <w:szCs w:val="23"/>
        </w:rPr>
        <w:t xml:space="preserve">• Network Card: Gigabit </w:t>
      </w:r>
    </w:p>
    <w:p w:rsidR="00A23DD6" w:rsidRPr="00A23DD6" w:rsidRDefault="00A23DD6" w:rsidP="00A23DD6">
      <w:pPr>
        <w:autoSpaceDE w:val="0"/>
        <w:autoSpaceDN w:val="0"/>
        <w:adjustRightInd w:val="0"/>
        <w:spacing w:after="0" w:line="240" w:lineRule="auto"/>
        <w:rPr>
          <w:rFonts w:ascii="Times New Roman" w:hAnsi="Times New Roman" w:cs="Times New Roman"/>
          <w:color w:val="000000"/>
          <w:sz w:val="23"/>
          <w:szCs w:val="23"/>
        </w:rPr>
      </w:pPr>
      <w:r w:rsidRPr="00A23DD6">
        <w:rPr>
          <w:rFonts w:ascii="Times New Roman" w:hAnsi="Times New Roman" w:cs="Times New Roman"/>
          <w:color w:val="000000"/>
          <w:sz w:val="23"/>
          <w:szCs w:val="23"/>
        </w:rPr>
        <w:t xml:space="preserve">• CD-ROM (24x)/DVD-ROM (8x) Combo Drive </w:t>
      </w:r>
    </w:p>
    <w:p w:rsidR="00A23DD6" w:rsidRPr="00A23DD6" w:rsidRDefault="00A23DD6" w:rsidP="00A23DD6">
      <w:pPr>
        <w:autoSpaceDE w:val="0"/>
        <w:autoSpaceDN w:val="0"/>
        <w:adjustRightInd w:val="0"/>
        <w:spacing w:after="0" w:line="240" w:lineRule="auto"/>
        <w:rPr>
          <w:rFonts w:ascii="Times New Roman" w:hAnsi="Times New Roman" w:cs="Times New Roman"/>
          <w:color w:val="000000"/>
          <w:sz w:val="23"/>
          <w:szCs w:val="23"/>
        </w:rPr>
      </w:pPr>
      <w:r w:rsidRPr="00A23DD6">
        <w:rPr>
          <w:rFonts w:ascii="Times New Roman" w:hAnsi="Times New Roman" w:cs="Times New Roman"/>
          <w:color w:val="000000"/>
          <w:sz w:val="23"/>
          <w:szCs w:val="23"/>
        </w:rPr>
        <w:t xml:space="preserve">• Active ID </w:t>
      </w:r>
      <w:r w:rsidRPr="00A23DD6">
        <w:rPr>
          <w:rFonts w:ascii="Times New Roman" w:hAnsi="Times New Roman" w:cs="Times New Roman"/>
          <w:b/>
          <w:bCs/>
          <w:color w:val="000000"/>
          <w:sz w:val="23"/>
          <w:szCs w:val="23"/>
        </w:rPr>
        <w:t xml:space="preserve">Bezel </w:t>
      </w:r>
    </w:p>
    <w:p w:rsidR="00A23DD6" w:rsidRPr="00A23DD6" w:rsidRDefault="00A23DD6" w:rsidP="00A23DD6">
      <w:pPr>
        <w:autoSpaceDE w:val="0"/>
        <w:autoSpaceDN w:val="0"/>
        <w:adjustRightInd w:val="0"/>
        <w:spacing w:after="0" w:line="240" w:lineRule="auto"/>
        <w:rPr>
          <w:rFonts w:ascii="Times New Roman" w:hAnsi="Times New Roman" w:cs="Times New Roman"/>
          <w:color w:val="000000"/>
          <w:sz w:val="23"/>
          <w:szCs w:val="23"/>
        </w:rPr>
      </w:pPr>
      <w:r w:rsidRPr="00A23DD6">
        <w:rPr>
          <w:rFonts w:ascii="Times New Roman" w:hAnsi="Times New Roman" w:cs="Times New Roman"/>
          <w:color w:val="000000"/>
          <w:sz w:val="23"/>
          <w:szCs w:val="23"/>
        </w:rPr>
        <w:t xml:space="preserve">• Redundant Power Supply with Y-Cords </w:t>
      </w:r>
    </w:p>
    <w:p w:rsidR="00A23DD6" w:rsidRPr="00A23DD6" w:rsidRDefault="00A23DD6" w:rsidP="00A23DD6">
      <w:pPr>
        <w:autoSpaceDE w:val="0"/>
        <w:autoSpaceDN w:val="0"/>
        <w:adjustRightInd w:val="0"/>
        <w:spacing w:after="0" w:line="240" w:lineRule="auto"/>
        <w:rPr>
          <w:rFonts w:ascii="Times New Roman" w:hAnsi="Times New Roman" w:cs="Times New Roman"/>
          <w:color w:val="000000"/>
          <w:sz w:val="23"/>
          <w:szCs w:val="23"/>
        </w:rPr>
      </w:pPr>
      <w:r w:rsidRPr="00A23DD6">
        <w:rPr>
          <w:rFonts w:ascii="Times New Roman" w:hAnsi="Times New Roman" w:cs="Times New Roman"/>
          <w:color w:val="000000"/>
          <w:sz w:val="23"/>
          <w:szCs w:val="23"/>
        </w:rPr>
        <w:t xml:space="preserve">• USB to PS2 Adapter for KVM Connectivity </w:t>
      </w:r>
    </w:p>
    <w:p w:rsidR="00A23DD6" w:rsidRPr="00A23DD6" w:rsidRDefault="00A23DD6" w:rsidP="00A23DD6">
      <w:pPr>
        <w:autoSpaceDE w:val="0"/>
        <w:autoSpaceDN w:val="0"/>
        <w:adjustRightInd w:val="0"/>
        <w:spacing w:after="0" w:line="240" w:lineRule="auto"/>
        <w:rPr>
          <w:rFonts w:ascii="Times New Roman" w:hAnsi="Times New Roman" w:cs="Times New Roman"/>
          <w:color w:val="000000"/>
          <w:sz w:val="23"/>
          <w:szCs w:val="23"/>
        </w:rPr>
      </w:pPr>
      <w:r w:rsidRPr="00A23DD6">
        <w:rPr>
          <w:rFonts w:ascii="Times New Roman" w:hAnsi="Times New Roman" w:cs="Times New Roman"/>
          <w:color w:val="000000"/>
          <w:sz w:val="23"/>
          <w:szCs w:val="23"/>
        </w:rPr>
        <w:t xml:space="preserve">• Configurable Remote Management Access Card (DRAC) </w:t>
      </w:r>
    </w:p>
    <w:p w:rsidR="00A23DD6" w:rsidRDefault="00A23DD6" w:rsidP="00A23DD6">
      <w:pPr>
        <w:autoSpaceDE w:val="0"/>
        <w:autoSpaceDN w:val="0"/>
        <w:adjustRightInd w:val="0"/>
        <w:spacing w:after="0" w:line="240" w:lineRule="auto"/>
        <w:rPr>
          <w:rFonts w:ascii="Times New Roman" w:hAnsi="Times New Roman" w:cs="Times New Roman"/>
          <w:color w:val="000000"/>
          <w:sz w:val="23"/>
          <w:szCs w:val="23"/>
        </w:rPr>
      </w:pPr>
      <w:r w:rsidRPr="00A23DD6">
        <w:rPr>
          <w:rFonts w:ascii="Times New Roman" w:hAnsi="Times New Roman" w:cs="Times New Roman"/>
          <w:color w:val="000000"/>
          <w:sz w:val="23"/>
          <w:szCs w:val="23"/>
        </w:rPr>
        <w:t xml:space="preserve">• Warranty: 3 Year </w:t>
      </w:r>
      <w:proofErr w:type="gramStart"/>
      <w:r w:rsidRPr="00A23DD6">
        <w:rPr>
          <w:rFonts w:ascii="Times New Roman" w:hAnsi="Times New Roman" w:cs="Times New Roman"/>
          <w:color w:val="000000"/>
          <w:sz w:val="23"/>
          <w:szCs w:val="23"/>
        </w:rPr>
        <w:t>( 4</w:t>
      </w:r>
      <w:proofErr w:type="gramEnd"/>
      <w:r w:rsidRPr="00A23DD6">
        <w:rPr>
          <w:rFonts w:ascii="Times New Roman" w:hAnsi="Times New Roman" w:cs="Times New Roman"/>
          <w:color w:val="000000"/>
          <w:sz w:val="23"/>
          <w:szCs w:val="23"/>
        </w:rPr>
        <w:t xml:space="preserve"> Hour) 7 x 24 Onsite </w:t>
      </w:r>
    </w:p>
    <w:p w:rsidR="00A23DD6" w:rsidRPr="00A23DD6" w:rsidRDefault="00A23DD6" w:rsidP="00A23DD6">
      <w:pPr>
        <w:autoSpaceDE w:val="0"/>
        <w:autoSpaceDN w:val="0"/>
        <w:adjustRightInd w:val="0"/>
        <w:spacing w:after="0" w:line="240" w:lineRule="auto"/>
        <w:rPr>
          <w:rFonts w:ascii="Times New Roman" w:hAnsi="Times New Roman" w:cs="Times New Roman"/>
          <w:color w:val="000000"/>
          <w:sz w:val="23"/>
          <w:szCs w:val="23"/>
        </w:rPr>
      </w:pPr>
    </w:p>
    <w:p w:rsidR="00A23DD6" w:rsidRPr="00A23DD6" w:rsidRDefault="00A23DD6" w:rsidP="00A23DD6">
      <w:pPr>
        <w:autoSpaceDE w:val="0"/>
        <w:autoSpaceDN w:val="0"/>
        <w:adjustRightInd w:val="0"/>
        <w:spacing w:after="0" w:line="240" w:lineRule="auto"/>
        <w:rPr>
          <w:rFonts w:ascii="Times New Roman" w:hAnsi="Times New Roman" w:cs="Times New Roman"/>
          <w:color w:val="000000"/>
          <w:sz w:val="23"/>
          <w:szCs w:val="23"/>
        </w:rPr>
      </w:pPr>
      <w:r w:rsidRPr="00A23DD6">
        <w:rPr>
          <w:rFonts w:ascii="Times New Roman" w:hAnsi="Times New Roman" w:cs="Times New Roman"/>
          <w:color w:val="000000"/>
          <w:sz w:val="23"/>
          <w:szCs w:val="23"/>
        </w:rPr>
        <w:t xml:space="preserve">Rack-Dense Server </w:t>
      </w:r>
    </w:p>
    <w:p w:rsidR="00A23DD6" w:rsidRDefault="00A23DD6" w:rsidP="00A23DD6">
      <w:pPr>
        <w:autoSpaceDE w:val="0"/>
        <w:autoSpaceDN w:val="0"/>
        <w:adjustRightInd w:val="0"/>
        <w:spacing w:after="0" w:line="240" w:lineRule="auto"/>
        <w:rPr>
          <w:rFonts w:ascii="Times New Roman" w:hAnsi="Times New Roman" w:cs="Times New Roman"/>
          <w:color w:val="000000"/>
          <w:sz w:val="23"/>
          <w:szCs w:val="23"/>
        </w:rPr>
      </w:pPr>
      <w:r w:rsidRPr="00A23DD6">
        <w:rPr>
          <w:rFonts w:ascii="Times New Roman" w:hAnsi="Times New Roman" w:cs="Times New Roman"/>
          <w:color w:val="000000"/>
          <w:sz w:val="23"/>
          <w:szCs w:val="23"/>
        </w:rPr>
        <w:t xml:space="preserve">• Universal Rack Kit </w:t>
      </w:r>
    </w:p>
    <w:p w:rsidR="00A23DD6" w:rsidRPr="00A23DD6" w:rsidRDefault="00A23DD6" w:rsidP="00A23DD6">
      <w:pPr>
        <w:autoSpaceDE w:val="0"/>
        <w:autoSpaceDN w:val="0"/>
        <w:adjustRightInd w:val="0"/>
        <w:spacing w:after="0" w:line="240" w:lineRule="auto"/>
        <w:rPr>
          <w:rFonts w:ascii="Times New Roman" w:hAnsi="Times New Roman" w:cs="Times New Roman"/>
          <w:color w:val="000000"/>
          <w:sz w:val="23"/>
          <w:szCs w:val="23"/>
        </w:rPr>
      </w:pPr>
    </w:p>
    <w:p w:rsidR="00A23DD6" w:rsidRPr="00A23DD6" w:rsidRDefault="00A23DD6" w:rsidP="00A23DD6">
      <w:pPr>
        <w:autoSpaceDE w:val="0"/>
        <w:autoSpaceDN w:val="0"/>
        <w:adjustRightInd w:val="0"/>
        <w:spacing w:after="0" w:line="240" w:lineRule="auto"/>
        <w:rPr>
          <w:rFonts w:ascii="Times New Roman" w:hAnsi="Times New Roman" w:cs="Times New Roman"/>
          <w:color w:val="000000"/>
          <w:sz w:val="23"/>
          <w:szCs w:val="23"/>
        </w:rPr>
      </w:pPr>
      <w:r w:rsidRPr="00A23DD6">
        <w:rPr>
          <w:rFonts w:ascii="Times New Roman" w:hAnsi="Times New Roman" w:cs="Times New Roman"/>
          <w:color w:val="000000"/>
          <w:sz w:val="23"/>
          <w:szCs w:val="23"/>
        </w:rPr>
        <w:t>A Microsoft Server operating system must be purchased for all Microsoft servers.</w:t>
      </w:r>
    </w:p>
    <w:p w:rsidR="008E76B5" w:rsidRPr="00A23DD6" w:rsidRDefault="008E76B5" w:rsidP="008E76B5">
      <w:pPr>
        <w:rPr>
          <w:rFonts w:ascii="Times New Roman" w:hAnsi="Times New Roman" w:cs="Times New Roman"/>
          <w:b/>
          <w:bCs/>
          <w:color w:val="000000"/>
          <w:sz w:val="20"/>
          <w:szCs w:val="20"/>
        </w:rPr>
      </w:pPr>
    </w:p>
    <w:p w:rsidR="008E76B5" w:rsidRPr="008E76B5" w:rsidRDefault="008E76B5" w:rsidP="008E76B5">
      <w:pPr>
        <w:rPr>
          <w:rFonts w:ascii="Times New Roman" w:hAnsi="Times New Roman" w:cs="Times New Roman"/>
          <w:sz w:val="24"/>
          <w:szCs w:val="24"/>
        </w:rPr>
      </w:pPr>
    </w:p>
    <w:sectPr w:rsidR="008E76B5" w:rsidRPr="008E76B5" w:rsidSect="008E76B5">
      <w:headerReference w:type="default" r:id="rId8"/>
      <w:footerReference w:type="default" r:id="rId9"/>
      <w:pgSz w:w="12240" w:h="15840"/>
      <w:pgMar w:top="1440" w:right="1440" w:bottom="13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6B5" w:rsidRDefault="008E76B5" w:rsidP="008E76B5">
      <w:pPr>
        <w:spacing w:after="0" w:line="240" w:lineRule="auto"/>
      </w:pPr>
      <w:r>
        <w:separator/>
      </w:r>
    </w:p>
  </w:endnote>
  <w:endnote w:type="continuationSeparator" w:id="0">
    <w:p w:rsidR="008E76B5" w:rsidRDefault="008E76B5" w:rsidP="008E76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4141344"/>
      <w:docPartObj>
        <w:docPartGallery w:val="Page Numbers (Bottom of Page)"/>
        <w:docPartUnique/>
      </w:docPartObj>
    </w:sdtPr>
    <w:sdtContent>
      <w:sdt>
        <w:sdtPr>
          <w:id w:val="98381352"/>
          <w:docPartObj>
            <w:docPartGallery w:val="Page Numbers (Top of Page)"/>
            <w:docPartUnique/>
          </w:docPartObj>
        </w:sdtPr>
        <w:sdtContent>
          <w:p w:rsidR="008E76B5" w:rsidRDefault="008E76B5" w:rsidP="008E76B5">
            <w:pPr>
              <w:pStyle w:val="Footer"/>
              <w:ind w:left="-450"/>
            </w:pPr>
            <w:r>
              <w:rPr>
                <w:sz w:val="20"/>
              </w:rPr>
              <w:t xml:space="preserve">OTHS/EBT-14-001-S                 State of MD, DHR, OTHS- Electronic Benefits Transfer Solicitation           </w:t>
            </w:r>
            <w:r w:rsidRPr="00BA2B75">
              <w:rPr>
                <w:sz w:val="20"/>
              </w:rPr>
              <w:t xml:space="preserve">Page </w:t>
            </w:r>
            <w:r w:rsidR="00E945EB" w:rsidRPr="00BA2B75">
              <w:rPr>
                <w:b/>
                <w:sz w:val="20"/>
              </w:rPr>
              <w:fldChar w:fldCharType="begin"/>
            </w:r>
            <w:r w:rsidRPr="00BA2B75">
              <w:rPr>
                <w:b/>
                <w:sz w:val="20"/>
              </w:rPr>
              <w:instrText xml:space="preserve"> PAGE </w:instrText>
            </w:r>
            <w:r w:rsidR="00E945EB" w:rsidRPr="00BA2B75">
              <w:rPr>
                <w:b/>
                <w:sz w:val="20"/>
              </w:rPr>
              <w:fldChar w:fldCharType="separate"/>
            </w:r>
            <w:r w:rsidR="0078482C">
              <w:rPr>
                <w:b/>
                <w:noProof/>
                <w:sz w:val="20"/>
              </w:rPr>
              <w:t>1</w:t>
            </w:r>
            <w:r w:rsidR="00E945EB" w:rsidRPr="00BA2B75">
              <w:rPr>
                <w:b/>
                <w:sz w:val="20"/>
              </w:rPr>
              <w:fldChar w:fldCharType="end"/>
            </w:r>
            <w:r w:rsidRPr="00BA2B75">
              <w:rPr>
                <w:sz w:val="20"/>
              </w:rPr>
              <w:t xml:space="preserve"> of </w:t>
            </w:r>
            <w:r w:rsidR="00E945EB" w:rsidRPr="00BA2B75">
              <w:rPr>
                <w:b/>
                <w:sz w:val="20"/>
              </w:rPr>
              <w:fldChar w:fldCharType="begin"/>
            </w:r>
            <w:r w:rsidRPr="00BA2B75">
              <w:rPr>
                <w:b/>
                <w:sz w:val="20"/>
              </w:rPr>
              <w:instrText xml:space="preserve"> NUMPAGES  </w:instrText>
            </w:r>
            <w:r w:rsidR="00E945EB" w:rsidRPr="00BA2B75">
              <w:rPr>
                <w:b/>
                <w:sz w:val="20"/>
              </w:rPr>
              <w:fldChar w:fldCharType="separate"/>
            </w:r>
            <w:r w:rsidR="0078482C">
              <w:rPr>
                <w:b/>
                <w:noProof/>
                <w:sz w:val="20"/>
              </w:rPr>
              <w:t>6</w:t>
            </w:r>
            <w:r w:rsidR="00E945EB" w:rsidRPr="00BA2B75">
              <w:rPr>
                <w:b/>
                <w:sz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6B5" w:rsidRDefault="008E76B5" w:rsidP="008E76B5">
      <w:pPr>
        <w:spacing w:after="0" w:line="240" w:lineRule="auto"/>
      </w:pPr>
      <w:r>
        <w:separator/>
      </w:r>
    </w:p>
  </w:footnote>
  <w:footnote w:type="continuationSeparator" w:id="0">
    <w:p w:rsidR="008E76B5" w:rsidRDefault="008E76B5" w:rsidP="008E76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6B5" w:rsidRDefault="0078482C" w:rsidP="008E76B5">
    <w:pPr>
      <w:pStyle w:val="Heading2"/>
      <w:pBdr>
        <w:top w:val="single" w:sz="4" w:space="1" w:color="auto"/>
        <w:left w:val="single" w:sz="4" w:space="4" w:color="auto"/>
        <w:bottom w:val="single" w:sz="4" w:space="1" w:color="auto"/>
        <w:right w:val="single" w:sz="4" w:space="4" w:color="auto"/>
      </w:pBdr>
      <w:shd w:val="clear" w:color="auto" w:fill="C0C0C0"/>
      <w:ind w:left="-360" w:right="0"/>
      <w:jc w:val="center"/>
      <w:rPr>
        <w:sz w:val="24"/>
      </w:rPr>
    </w:pPr>
    <w:bookmarkStart w:id="0" w:name="_Toc87773607"/>
    <w:r>
      <w:rPr>
        <w:sz w:val="24"/>
      </w:rPr>
      <w:t>ATTACHMENT KK</w:t>
    </w:r>
    <w:r w:rsidR="008E76B5">
      <w:rPr>
        <w:sz w:val="24"/>
      </w:rPr>
      <w:t xml:space="preserve"> </w:t>
    </w:r>
    <w:bookmarkEnd w:id="0"/>
    <w:r w:rsidR="008E76B5">
      <w:rPr>
        <w:sz w:val="24"/>
      </w:rPr>
      <w:t>IT Standards</w:t>
    </w:r>
    <w:r w:rsidR="008E76B5" w:rsidRPr="008A2222">
      <w:rPr>
        <w:sz w:val="24"/>
      </w:rPr>
      <w:t xml:space="preserve"> </w:t>
    </w:r>
  </w:p>
  <w:p w:rsidR="008E76B5" w:rsidRDefault="008E76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A9FA7B"/>
    <w:multiLevelType w:val="hybridMultilevel"/>
    <w:tmpl w:val="614EEE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F38E7E"/>
    <w:multiLevelType w:val="hybridMultilevel"/>
    <w:tmpl w:val="DD2250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x6fw8sGlRsmdF80wkAcK9eMMzCU=" w:salt="QibwKz4LjnhCnpPFhJ0euw=="/>
  <w:defaultTabStop w:val="720"/>
  <w:characterSpacingControl w:val="doNotCompress"/>
  <w:footnotePr>
    <w:footnote w:id="-1"/>
    <w:footnote w:id="0"/>
  </w:footnotePr>
  <w:endnotePr>
    <w:endnote w:id="-1"/>
    <w:endnote w:id="0"/>
  </w:endnotePr>
  <w:compat/>
  <w:rsids>
    <w:rsidRoot w:val="008E76B5"/>
    <w:rsid w:val="0078482C"/>
    <w:rsid w:val="008E76B5"/>
    <w:rsid w:val="00A23DD6"/>
    <w:rsid w:val="00CE466B"/>
    <w:rsid w:val="00E945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66B"/>
  </w:style>
  <w:style w:type="paragraph" w:styleId="Heading2">
    <w:name w:val="heading 2"/>
    <w:aliases w:val="Heading 2 RFP,2 headline,h,2 headline1,h1"/>
    <w:basedOn w:val="Normal"/>
    <w:next w:val="Normal"/>
    <w:link w:val="Heading2Char"/>
    <w:qFormat/>
    <w:rsid w:val="008E76B5"/>
    <w:pPr>
      <w:keepNext/>
      <w:widowControl w:val="0"/>
      <w:suppressAutoHyphens/>
      <w:spacing w:after="0" w:line="240" w:lineRule="auto"/>
      <w:ind w:right="-540"/>
      <w:outlineLvl w:val="1"/>
    </w:pPr>
    <w:rPr>
      <w:rFonts w:ascii="Times New Roman" w:eastAsia="Times New Roman" w:hAnsi="Times New Roman" w:cs="Times New Roman"/>
      <w:b/>
      <w:cap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E76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E76B5"/>
  </w:style>
  <w:style w:type="paragraph" w:styleId="Footer">
    <w:name w:val="footer"/>
    <w:basedOn w:val="Normal"/>
    <w:link w:val="FooterChar"/>
    <w:unhideWhenUsed/>
    <w:rsid w:val="008E7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6B5"/>
  </w:style>
  <w:style w:type="character" w:customStyle="1" w:styleId="Heading2Char">
    <w:name w:val="Heading 2 Char"/>
    <w:aliases w:val="Heading 2 RFP Char,2 headline Char,h Char,2 headline1 Char,h1 Char"/>
    <w:basedOn w:val="DefaultParagraphFont"/>
    <w:link w:val="Heading2"/>
    <w:rsid w:val="008E76B5"/>
    <w:rPr>
      <w:rFonts w:ascii="Times New Roman" w:eastAsia="Times New Roman" w:hAnsi="Times New Roman" w:cs="Times New Roman"/>
      <w:b/>
      <w:caps/>
      <w:sz w:val="32"/>
      <w:szCs w:val="20"/>
    </w:rPr>
  </w:style>
  <w:style w:type="paragraph" w:styleId="BalloonText">
    <w:name w:val="Balloon Text"/>
    <w:basedOn w:val="Normal"/>
    <w:link w:val="BalloonTextChar"/>
    <w:uiPriority w:val="99"/>
    <w:semiHidden/>
    <w:unhideWhenUsed/>
    <w:rsid w:val="008E76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6B5"/>
    <w:rPr>
      <w:rFonts w:ascii="Tahoma" w:hAnsi="Tahoma" w:cs="Tahoma"/>
      <w:sz w:val="16"/>
      <w:szCs w:val="16"/>
    </w:rPr>
  </w:style>
  <w:style w:type="paragraph" w:customStyle="1" w:styleId="Default">
    <w:name w:val="Default"/>
    <w:rsid w:val="008E76B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23DD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src.nist.gov/groups/STM/cmvp/valida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802</Words>
  <Characters>4575</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DHRAdmin</dc:creator>
  <cp:lastModifiedBy>hallk</cp:lastModifiedBy>
  <cp:revision>2</cp:revision>
  <dcterms:created xsi:type="dcterms:W3CDTF">2014-05-21T20:13:00Z</dcterms:created>
  <dcterms:modified xsi:type="dcterms:W3CDTF">2014-05-21T20:13:00Z</dcterms:modified>
</cp:coreProperties>
</file>