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576"/>
      </w:tblGrid>
      <w:tr w:rsidR="006B1D17" w:rsidTr="006B1D17">
        <w:tc>
          <w:tcPr>
            <w:tcW w:w="9576" w:type="dxa"/>
            <w:shd w:val="clear" w:color="auto" w:fill="D9D9D9" w:themeFill="background1" w:themeFillShade="D9"/>
          </w:tcPr>
          <w:p w:rsidR="006B1D17" w:rsidRPr="006B1D17" w:rsidRDefault="006B1D17" w:rsidP="006B1D17">
            <w:pPr>
              <w:jc w:val="center"/>
              <w:rPr>
                <w:b/>
              </w:rPr>
            </w:pPr>
            <w:bookmarkStart w:id="0" w:name="_Toc396215021"/>
            <w:r w:rsidRPr="006B1D17">
              <w:rPr>
                <w:b/>
              </w:rPr>
              <w:t>ATTACHMENT E – AFFIDAVIT OF BIDDER QUALIFICATIONS</w:t>
            </w:r>
          </w:p>
        </w:tc>
      </w:tr>
    </w:tbl>
    <w:p w:rsidR="006B1D17" w:rsidRDefault="006B1D17" w:rsidP="006B1D17"/>
    <w:bookmarkEnd w:id="0"/>
    <w:p w:rsidR="006B1D17" w:rsidRDefault="006B1D17" w:rsidP="006B1D17"/>
    <w:p w:rsidR="006B1D17" w:rsidRPr="00CE7B8D" w:rsidRDefault="006B1D17" w:rsidP="006B1D17">
      <w:pPr>
        <w:jc w:val="center"/>
      </w:pPr>
      <w:r w:rsidRPr="00CE7B8D">
        <w:t xml:space="preserve">Solicitation No.:  </w:t>
      </w:r>
      <w:r>
        <w:rPr>
          <w:b/>
          <w:u w:val="single"/>
        </w:rPr>
        <w:t>D</w:t>
      </w:r>
      <w:r w:rsidR="00B9319D">
        <w:rPr>
          <w:b/>
          <w:u w:val="single"/>
        </w:rPr>
        <w:t>AO</w:t>
      </w:r>
      <w:r>
        <w:rPr>
          <w:b/>
          <w:u w:val="single"/>
        </w:rPr>
        <w:t>/WCDSS-16-001-S</w:t>
      </w:r>
    </w:p>
    <w:p w:rsidR="006B1D17" w:rsidRPr="00CE7B8D" w:rsidRDefault="006B1D17" w:rsidP="006B1D17"/>
    <w:p w:rsidR="006B1D17" w:rsidRPr="00CE7B8D" w:rsidRDefault="006B1D17" w:rsidP="006B1D17"/>
    <w:p w:rsidR="006B1D17" w:rsidRPr="00CE7B8D" w:rsidRDefault="006B1D17" w:rsidP="006B1D17">
      <w:r w:rsidRPr="00CE7B8D">
        <w:t xml:space="preserve">Contractor Name:  </w:t>
      </w:r>
      <w:r w:rsidR="00D11AD8" w:rsidRPr="00CE7B8D">
        <w:rPr>
          <w:b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E7B8D">
        <w:rPr>
          <w:b/>
          <w:u w:val="single"/>
        </w:rPr>
        <w:instrText xml:space="preserve"> FORMTEXT </w:instrText>
      </w:r>
      <w:r w:rsidR="00D11AD8" w:rsidRPr="00CE7B8D">
        <w:rPr>
          <w:b/>
          <w:u w:val="single"/>
        </w:rPr>
      </w:r>
      <w:r w:rsidR="00D11AD8" w:rsidRPr="00CE7B8D">
        <w:rPr>
          <w:b/>
          <w:u w:val="single"/>
        </w:rPr>
        <w:fldChar w:fldCharType="separate"/>
      </w:r>
      <w:r w:rsidRPr="00CE7B8D">
        <w:rPr>
          <w:b/>
          <w:noProof/>
          <w:u w:val="single"/>
        </w:rPr>
        <w:t> </w:t>
      </w:r>
      <w:r w:rsidRPr="00CE7B8D">
        <w:rPr>
          <w:b/>
          <w:noProof/>
          <w:u w:val="single"/>
        </w:rPr>
        <w:t> </w:t>
      </w:r>
      <w:r w:rsidRPr="00CE7B8D">
        <w:rPr>
          <w:b/>
          <w:noProof/>
          <w:u w:val="single"/>
        </w:rPr>
        <w:t> </w:t>
      </w:r>
      <w:r w:rsidRPr="00CE7B8D">
        <w:rPr>
          <w:b/>
          <w:noProof/>
          <w:u w:val="single"/>
        </w:rPr>
        <w:t> </w:t>
      </w:r>
      <w:r w:rsidRPr="00CE7B8D">
        <w:rPr>
          <w:b/>
          <w:noProof/>
          <w:u w:val="single"/>
        </w:rPr>
        <w:t> </w:t>
      </w:r>
      <w:r w:rsidR="00D11AD8" w:rsidRPr="00CE7B8D">
        <w:rPr>
          <w:b/>
          <w:u w:val="single"/>
        </w:rPr>
        <w:fldChar w:fldCharType="end"/>
      </w:r>
    </w:p>
    <w:p w:rsidR="006B1D17" w:rsidRPr="00CE7B8D" w:rsidRDefault="006B1D17" w:rsidP="006B1D17"/>
    <w:p w:rsidR="006B1D17" w:rsidRPr="00CE7B8D" w:rsidRDefault="006B1D17" w:rsidP="006B1D17">
      <w:r w:rsidRPr="00CE7B8D">
        <w:t xml:space="preserve">Address:  </w:t>
      </w:r>
      <w:r w:rsidR="00D11AD8" w:rsidRPr="00CE7B8D">
        <w:rPr>
          <w:b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E7B8D">
        <w:rPr>
          <w:b/>
          <w:u w:val="single"/>
        </w:rPr>
        <w:instrText xml:space="preserve"> FORMTEXT </w:instrText>
      </w:r>
      <w:r w:rsidR="00D11AD8" w:rsidRPr="00CE7B8D">
        <w:rPr>
          <w:b/>
          <w:u w:val="single"/>
        </w:rPr>
      </w:r>
      <w:r w:rsidR="00D11AD8" w:rsidRPr="00CE7B8D">
        <w:rPr>
          <w:b/>
          <w:u w:val="single"/>
        </w:rPr>
        <w:fldChar w:fldCharType="separate"/>
      </w:r>
      <w:r w:rsidRPr="00CE7B8D">
        <w:rPr>
          <w:b/>
          <w:noProof/>
          <w:u w:val="single"/>
        </w:rPr>
        <w:t> </w:t>
      </w:r>
      <w:r w:rsidRPr="00CE7B8D">
        <w:rPr>
          <w:b/>
          <w:noProof/>
          <w:u w:val="single"/>
        </w:rPr>
        <w:t> </w:t>
      </w:r>
      <w:r w:rsidRPr="00CE7B8D">
        <w:rPr>
          <w:b/>
          <w:noProof/>
          <w:u w:val="single"/>
        </w:rPr>
        <w:t> </w:t>
      </w:r>
      <w:r w:rsidRPr="00CE7B8D">
        <w:rPr>
          <w:b/>
          <w:noProof/>
          <w:u w:val="single"/>
        </w:rPr>
        <w:t> </w:t>
      </w:r>
      <w:r w:rsidRPr="00CE7B8D">
        <w:rPr>
          <w:b/>
          <w:noProof/>
          <w:u w:val="single"/>
        </w:rPr>
        <w:t> </w:t>
      </w:r>
      <w:r w:rsidR="00D11AD8" w:rsidRPr="00CE7B8D">
        <w:rPr>
          <w:b/>
          <w:u w:val="single"/>
        </w:rPr>
        <w:fldChar w:fldCharType="end"/>
      </w:r>
    </w:p>
    <w:p w:rsidR="006B1D17" w:rsidRPr="00CE7B8D" w:rsidRDefault="006B1D17" w:rsidP="006B1D17"/>
    <w:p w:rsidR="006B1D17" w:rsidRPr="00CE7B8D" w:rsidRDefault="006B1D17" w:rsidP="006B1D17">
      <w:r w:rsidRPr="00CE7B8D">
        <w:t xml:space="preserve">Telephone Number:  </w:t>
      </w:r>
      <w:r w:rsidR="00D11AD8" w:rsidRPr="00CE7B8D">
        <w:rPr>
          <w:b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E7B8D">
        <w:rPr>
          <w:b/>
          <w:u w:val="single"/>
        </w:rPr>
        <w:instrText xml:space="preserve"> FORMTEXT </w:instrText>
      </w:r>
      <w:r w:rsidR="00D11AD8" w:rsidRPr="00CE7B8D">
        <w:rPr>
          <w:b/>
          <w:u w:val="single"/>
        </w:rPr>
      </w:r>
      <w:r w:rsidR="00D11AD8" w:rsidRPr="00CE7B8D">
        <w:rPr>
          <w:b/>
          <w:u w:val="single"/>
        </w:rPr>
        <w:fldChar w:fldCharType="separate"/>
      </w:r>
      <w:r w:rsidRPr="00CE7B8D">
        <w:rPr>
          <w:b/>
          <w:noProof/>
          <w:u w:val="single"/>
        </w:rPr>
        <w:t> </w:t>
      </w:r>
      <w:r w:rsidRPr="00CE7B8D">
        <w:rPr>
          <w:b/>
          <w:noProof/>
          <w:u w:val="single"/>
        </w:rPr>
        <w:t> </w:t>
      </w:r>
      <w:r w:rsidRPr="00CE7B8D">
        <w:rPr>
          <w:b/>
          <w:noProof/>
          <w:u w:val="single"/>
        </w:rPr>
        <w:t> </w:t>
      </w:r>
      <w:r w:rsidRPr="00CE7B8D">
        <w:rPr>
          <w:b/>
          <w:noProof/>
          <w:u w:val="single"/>
        </w:rPr>
        <w:t> </w:t>
      </w:r>
      <w:r w:rsidRPr="00CE7B8D">
        <w:rPr>
          <w:b/>
          <w:noProof/>
          <w:u w:val="single"/>
        </w:rPr>
        <w:t> </w:t>
      </w:r>
      <w:r w:rsidR="00D11AD8" w:rsidRPr="00CE7B8D">
        <w:rPr>
          <w:b/>
          <w:u w:val="single"/>
        </w:rPr>
        <w:fldChar w:fldCharType="end"/>
      </w:r>
    </w:p>
    <w:p w:rsidR="006B1D17" w:rsidRDefault="006B1D17" w:rsidP="006B1D17">
      <w:pPr>
        <w:kinsoku w:val="0"/>
        <w:overflowPunct w:val="0"/>
        <w:autoSpaceDE w:val="0"/>
        <w:autoSpaceDN w:val="0"/>
        <w:adjustRightInd w:val="0"/>
        <w:ind w:left="89" w:right="108"/>
        <w:jc w:val="center"/>
      </w:pPr>
    </w:p>
    <w:p w:rsidR="006B1D17" w:rsidRPr="00CE7B8D" w:rsidRDefault="006B1D17" w:rsidP="006B1D17">
      <w:pPr>
        <w:kinsoku w:val="0"/>
        <w:overflowPunct w:val="0"/>
        <w:autoSpaceDE w:val="0"/>
        <w:autoSpaceDN w:val="0"/>
        <w:adjustRightInd w:val="0"/>
        <w:ind w:left="89" w:right="108"/>
        <w:jc w:val="center"/>
        <w:rPr>
          <w:spacing w:val="-1"/>
        </w:rPr>
      </w:pPr>
    </w:p>
    <w:p w:rsidR="006B1D17" w:rsidRPr="00BD325A" w:rsidRDefault="006B1D17" w:rsidP="006B1D17">
      <w:pPr>
        <w:pStyle w:val="ListParagraph"/>
        <w:kinsoku w:val="0"/>
        <w:overflowPunct w:val="0"/>
        <w:autoSpaceDE w:val="0"/>
        <w:autoSpaceDN w:val="0"/>
        <w:adjustRightInd w:val="0"/>
        <w:ind w:left="449" w:right="120"/>
        <w:jc w:val="both"/>
      </w:pPr>
    </w:p>
    <w:p w:rsidR="006B1D17" w:rsidRPr="00BD325A" w:rsidRDefault="006B1D17" w:rsidP="006B1D17">
      <w:pPr>
        <w:pStyle w:val="ListParagraph"/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ind w:right="120"/>
        <w:contextualSpacing/>
        <w:jc w:val="both"/>
      </w:pPr>
      <w:r w:rsidRPr="00BD325A">
        <w:rPr>
          <w:b/>
          <w:bCs/>
          <w:spacing w:val="-1"/>
          <w:u w:val="thick"/>
        </w:rPr>
        <w:t>References</w:t>
      </w:r>
      <w:r w:rsidRPr="00BD325A">
        <w:rPr>
          <w:b/>
          <w:bCs/>
          <w:spacing w:val="-1"/>
        </w:rPr>
        <w:t>:</w:t>
      </w:r>
      <w:r w:rsidRPr="00BD325A">
        <w:rPr>
          <w:b/>
          <w:bCs/>
          <w:spacing w:val="25"/>
        </w:rPr>
        <w:t xml:space="preserve"> </w:t>
      </w:r>
      <w:r w:rsidRPr="00BD325A">
        <w:t>List</w:t>
      </w:r>
      <w:r w:rsidRPr="00BD325A">
        <w:rPr>
          <w:spacing w:val="13"/>
        </w:rPr>
        <w:t xml:space="preserve"> </w:t>
      </w:r>
      <w:r w:rsidRPr="00BD325A">
        <w:rPr>
          <w:spacing w:val="-1"/>
        </w:rPr>
        <w:t>three</w:t>
      </w:r>
      <w:r w:rsidRPr="00BD325A">
        <w:rPr>
          <w:spacing w:val="13"/>
        </w:rPr>
        <w:t xml:space="preserve"> </w:t>
      </w:r>
      <w:r w:rsidRPr="00BD325A">
        <w:t>(3)</w:t>
      </w:r>
      <w:r w:rsidRPr="00BD325A">
        <w:rPr>
          <w:spacing w:val="13"/>
        </w:rPr>
        <w:t xml:space="preserve"> </w:t>
      </w:r>
      <w:r>
        <w:rPr>
          <w:spacing w:val="13"/>
        </w:rPr>
        <w:t xml:space="preserve">professional </w:t>
      </w:r>
      <w:r w:rsidRPr="00BD325A">
        <w:rPr>
          <w:spacing w:val="-1"/>
        </w:rPr>
        <w:t>references</w:t>
      </w:r>
      <w:r w:rsidRPr="00BD325A">
        <w:rPr>
          <w:spacing w:val="13"/>
        </w:rPr>
        <w:t xml:space="preserve"> </w:t>
      </w:r>
      <w:r w:rsidRPr="00BD325A">
        <w:t>in</w:t>
      </w:r>
      <w:r w:rsidRPr="00BD325A">
        <w:rPr>
          <w:spacing w:val="13"/>
        </w:rPr>
        <w:t xml:space="preserve"> </w:t>
      </w:r>
      <w:r>
        <w:t>which show previous experience in performing the work identified in this solicitation within the past 2 years</w:t>
      </w:r>
      <w:r w:rsidRPr="00BD325A">
        <w:rPr>
          <w:spacing w:val="-1"/>
        </w:rPr>
        <w:t xml:space="preserve"> </w:t>
      </w:r>
      <w:r w:rsidRPr="00BD325A">
        <w:rPr>
          <w:color w:val="000000"/>
          <w:sz w:val="22"/>
        </w:rPr>
        <w:t>(each reference shall include a contact pers</w:t>
      </w:r>
      <w:r>
        <w:rPr>
          <w:color w:val="000000"/>
          <w:sz w:val="22"/>
        </w:rPr>
        <w:t>on, current telephone number,</w:t>
      </w:r>
      <w:r w:rsidRPr="00BD325A">
        <w:rPr>
          <w:color w:val="000000"/>
          <w:sz w:val="22"/>
        </w:rPr>
        <w:t xml:space="preserve"> email address</w:t>
      </w:r>
      <w:r>
        <w:rPr>
          <w:color w:val="000000"/>
          <w:sz w:val="22"/>
        </w:rPr>
        <w:t>, and a description of the services provided</w:t>
      </w:r>
      <w:r w:rsidRPr="00BD325A">
        <w:rPr>
          <w:color w:val="000000"/>
          <w:sz w:val="22"/>
        </w:rPr>
        <w:t>)</w:t>
      </w:r>
      <w:r w:rsidRPr="00BD325A">
        <w:rPr>
          <w:spacing w:val="-1"/>
        </w:rPr>
        <w:t xml:space="preserve">. </w:t>
      </w:r>
      <w:r w:rsidRPr="00BD325A">
        <w:t>These</w:t>
      </w:r>
      <w:r w:rsidRPr="00BD325A">
        <w:rPr>
          <w:spacing w:val="1"/>
        </w:rPr>
        <w:t xml:space="preserve"> </w:t>
      </w:r>
      <w:r w:rsidRPr="00BD325A">
        <w:rPr>
          <w:spacing w:val="-1"/>
        </w:rPr>
        <w:t>references</w:t>
      </w:r>
      <w:r w:rsidRPr="00BD325A">
        <w:rPr>
          <w:spacing w:val="1"/>
        </w:rPr>
        <w:t xml:space="preserve"> </w:t>
      </w:r>
      <w:r w:rsidRPr="00BD325A">
        <w:t>can</w:t>
      </w:r>
      <w:r w:rsidRPr="00BD325A">
        <w:rPr>
          <w:spacing w:val="47"/>
        </w:rPr>
        <w:t xml:space="preserve"> </w:t>
      </w:r>
      <w:r w:rsidRPr="00BD325A">
        <w:t>be</w:t>
      </w:r>
      <w:r w:rsidRPr="00BD325A">
        <w:rPr>
          <w:spacing w:val="9"/>
        </w:rPr>
        <w:t xml:space="preserve"> </w:t>
      </w:r>
      <w:r w:rsidRPr="00BD325A">
        <w:t>the</w:t>
      </w:r>
      <w:r w:rsidRPr="00BD325A">
        <w:rPr>
          <w:spacing w:val="9"/>
        </w:rPr>
        <w:t xml:space="preserve"> </w:t>
      </w:r>
      <w:r w:rsidRPr="00BD325A">
        <w:rPr>
          <w:spacing w:val="-1"/>
        </w:rPr>
        <w:t>same</w:t>
      </w:r>
      <w:r w:rsidRPr="00BD325A">
        <w:rPr>
          <w:spacing w:val="9"/>
        </w:rPr>
        <w:t xml:space="preserve"> </w:t>
      </w:r>
      <w:r w:rsidRPr="00BD325A">
        <w:t>for</w:t>
      </w:r>
      <w:r w:rsidRPr="00BD325A">
        <w:rPr>
          <w:spacing w:val="9"/>
        </w:rPr>
        <w:t xml:space="preserve"> </w:t>
      </w:r>
      <w:r w:rsidRPr="00BD325A">
        <w:t>each</w:t>
      </w:r>
      <w:r w:rsidRPr="00BD325A">
        <w:rPr>
          <w:spacing w:val="9"/>
        </w:rPr>
        <w:t xml:space="preserve"> </w:t>
      </w:r>
      <w:r w:rsidRPr="00BD325A">
        <w:t>year</w:t>
      </w:r>
      <w:r w:rsidRPr="00BD325A">
        <w:rPr>
          <w:spacing w:val="9"/>
        </w:rPr>
        <w:t xml:space="preserve"> </w:t>
      </w:r>
      <w:r w:rsidRPr="00BD325A">
        <w:t>or</w:t>
      </w:r>
      <w:r w:rsidRPr="00BD325A">
        <w:rPr>
          <w:spacing w:val="9"/>
        </w:rPr>
        <w:t xml:space="preserve"> </w:t>
      </w:r>
      <w:r w:rsidRPr="00BD325A">
        <w:rPr>
          <w:spacing w:val="-1"/>
        </w:rPr>
        <w:t>different</w:t>
      </w:r>
      <w:r w:rsidRPr="00BD325A">
        <w:rPr>
          <w:spacing w:val="9"/>
        </w:rPr>
        <w:t xml:space="preserve"> </w:t>
      </w:r>
      <w:r w:rsidRPr="00BD325A">
        <w:rPr>
          <w:spacing w:val="-1"/>
        </w:rPr>
        <w:t>references</w:t>
      </w:r>
      <w:r w:rsidRPr="00BD325A">
        <w:rPr>
          <w:spacing w:val="8"/>
        </w:rPr>
        <w:t xml:space="preserve"> </w:t>
      </w:r>
      <w:r w:rsidRPr="00BD325A">
        <w:t>for</w:t>
      </w:r>
      <w:r w:rsidRPr="00BD325A">
        <w:rPr>
          <w:spacing w:val="9"/>
        </w:rPr>
        <w:t xml:space="preserve"> </w:t>
      </w:r>
      <w:r w:rsidRPr="00BD325A">
        <w:t>each</w:t>
      </w:r>
      <w:r w:rsidRPr="00BD325A">
        <w:rPr>
          <w:spacing w:val="9"/>
        </w:rPr>
        <w:t xml:space="preserve"> </w:t>
      </w:r>
      <w:r w:rsidRPr="00BD325A">
        <w:t>year;</w:t>
      </w:r>
      <w:r w:rsidRPr="00BD325A">
        <w:rPr>
          <w:spacing w:val="9"/>
        </w:rPr>
        <w:t xml:space="preserve"> </w:t>
      </w:r>
      <w:r w:rsidRPr="00BD325A">
        <w:t>i.e.</w:t>
      </w:r>
      <w:r w:rsidRPr="00BD325A">
        <w:rPr>
          <w:spacing w:val="9"/>
        </w:rPr>
        <w:t xml:space="preserve"> </w:t>
      </w:r>
      <w:r w:rsidRPr="00BD325A">
        <w:t>between</w:t>
      </w:r>
      <w:r w:rsidRPr="00BD325A">
        <w:rPr>
          <w:spacing w:val="9"/>
        </w:rPr>
        <w:t xml:space="preserve"> </w:t>
      </w:r>
      <w:r w:rsidRPr="00BD325A">
        <w:t>3</w:t>
      </w:r>
      <w:r w:rsidRPr="00BD325A">
        <w:rPr>
          <w:spacing w:val="9"/>
        </w:rPr>
        <w:t xml:space="preserve"> </w:t>
      </w:r>
      <w:r w:rsidRPr="00BD325A">
        <w:t>and</w:t>
      </w:r>
      <w:r w:rsidRPr="00BD325A">
        <w:rPr>
          <w:spacing w:val="9"/>
        </w:rPr>
        <w:t xml:space="preserve"> </w:t>
      </w:r>
      <w:r>
        <w:t>6</w:t>
      </w:r>
      <w:r w:rsidRPr="00BD325A">
        <w:rPr>
          <w:spacing w:val="8"/>
        </w:rPr>
        <w:t xml:space="preserve"> </w:t>
      </w:r>
      <w:r w:rsidRPr="00BD325A">
        <w:t>total</w:t>
      </w:r>
      <w:r w:rsidRPr="00BD325A">
        <w:rPr>
          <w:spacing w:val="37"/>
        </w:rPr>
        <w:t xml:space="preserve"> </w:t>
      </w:r>
      <w:r w:rsidRPr="00BD325A">
        <w:rPr>
          <w:spacing w:val="-1"/>
        </w:rPr>
        <w:t xml:space="preserve">references may </w:t>
      </w:r>
      <w:r w:rsidRPr="00BD325A">
        <w:t>be</w:t>
      </w:r>
      <w:r w:rsidRPr="00BD325A">
        <w:rPr>
          <w:spacing w:val="-1"/>
        </w:rPr>
        <w:t xml:space="preserve"> submitted. </w:t>
      </w:r>
    </w:p>
    <w:p w:rsidR="006B1D17" w:rsidRDefault="006B1D17" w:rsidP="006B1D17">
      <w:pPr>
        <w:tabs>
          <w:tab w:val="left" w:pos="820"/>
        </w:tabs>
        <w:kinsoku w:val="0"/>
        <w:overflowPunct w:val="0"/>
        <w:autoSpaceDE w:val="0"/>
        <w:autoSpaceDN w:val="0"/>
        <w:adjustRightInd w:val="0"/>
        <w:ind w:left="459" w:right="118"/>
        <w:jc w:val="both"/>
      </w:pPr>
    </w:p>
    <w:p w:rsidR="006B1D17" w:rsidRPr="00D00920" w:rsidRDefault="006B1D17" w:rsidP="006B1D17">
      <w:pPr>
        <w:tabs>
          <w:tab w:val="left" w:pos="820"/>
        </w:tabs>
        <w:kinsoku w:val="0"/>
        <w:overflowPunct w:val="0"/>
        <w:autoSpaceDE w:val="0"/>
        <w:autoSpaceDN w:val="0"/>
        <w:adjustRightInd w:val="0"/>
        <w:ind w:left="459" w:right="118"/>
        <w:jc w:val="both"/>
        <w:rPr>
          <w:u w:val="single"/>
        </w:rPr>
      </w:pPr>
      <w:r>
        <w:rPr>
          <w:u w:val="single"/>
        </w:rPr>
        <w:t>2015</w:t>
      </w:r>
    </w:p>
    <w:p w:rsidR="006B1D17" w:rsidRPr="00D00920" w:rsidRDefault="00D11AD8" w:rsidP="006B1D17">
      <w:pPr>
        <w:pStyle w:val="ListParagraph"/>
        <w:numPr>
          <w:ilvl w:val="1"/>
          <w:numId w:val="1"/>
        </w:numPr>
        <w:kinsoku w:val="0"/>
        <w:overflowPunct w:val="0"/>
        <w:autoSpaceDE w:val="0"/>
        <w:autoSpaceDN w:val="0"/>
        <w:adjustRightInd w:val="0"/>
        <w:ind w:left="720" w:right="118" w:hanging="270"/>
        <w:contextualSpacing/>
        <w:jc w:val="both"/>
        <w:rPr>
          <w:u w:val="single"/>
        </w:rPr>
      </w:pPr>
      <w:r w:rsidRPr="00D00920">
        <w:rPr>
          <w:b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B1D17" w:rsidRPr="00D00920">
        <w:rPr>
          <w:b/>
          <w:u w:val="single"/>
        </w:rPr>
        <w:instrText xml:space="preserve"> FORMTEXT </w:instrText>
      </w:r>
      <w:r w:rsidRPr="00D00920">
        <w:rPr>
          <w:b/>
          <w:u w:val="single"/>
        </w:rPr>
      </w:r>
      <w:r w:rsidRPr="00D00920">
        <w:rPr>
          <w:b/>
          <w:u w:val="single"/>
        </w:rPr>
        <w:fldChar w:fldCharType="separate"/>
      </w:r>
      <w:r w:rsidR="006B1D17" w:rsidRPr="00D00920">
        <w:rPr>
          <w:noProof/>
          <w:u w:val="single"/>
        </w:rPr>
        <w:t> </w:t>
      </w:r>
      <w:r w:rsidR="006B1D17" w:rsidRPr="00D00920">
        <w:rPr>
          <w:noProof/>
          <w:u w:val="single"/>
        </w:rPr>
        <w:t> </w:t>
      </w:r>
      <w:r w:rsidR="006B1D17" w:rsidRPr="00D00920">
        <w:rPr>
          <w:noProof/>
          <w:u w:val="single"/>
        </w:rPr>
        <w:t> </w:t>
      </w:r>
      <w:r w:rsidR="006B1D17" w:rsidRPr="00D00920">
        <w:rPr>
          <w:noProof/>
          <w:u w:val="single"/>
        </w:rPr>
        <w:t> </w:t>
      </w:r>
      <w:r w:rsidR="006B1D17" w:rsidRPr="00D00920">
        <w:rPr>
          <w:noProof/>
          <w:u w:val="single"/>
        </w:rPr>
        <w:t> </w:t>
      </w:r>
      <w:r w:rsidRPr="00D00920">
        <w:rPr>
          <w:b/>
          <w:u w:val="single"/>
        </w:rPr>
        <w:fldChar w:fldCharType="end"/>
      </w:r>
    </w:p>
    <w:p w:rsidR="006B1D17" w:rsidRPr="00D00920" w:rsidRDefault="00D11AD8" w:rsidP="006B1D17">
      <w:pPr>
        <w:pStyle w:val="ListParagraph"/>
        <w:numPr>
          <w:ilvl w:val="1"/>
          <w:numId w:val="1"/>
        </w:numPr>
        <w:kinsoku w:val="0"/>
        <w:overflowPunct w:val="0"/>
        <w:autoSpaceDE w:val="0"/>
        <w:autoSpaceDN w:val="0"/>
        <w:adjustRightInd w:val="0"/>
        <w:ind w:left="720" w:right="118" w:hanging="270"/>
        <w:contextualSpacing/>
        <w:jc w:val="both"/>
        <w:rPr>
          <w:u w:val="single"/>
        </w:rPr>
      </w:pPr>
      <w:r w:rsidRPr="00D00920">
        <w:rPr>
          <w:b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B1D17" w:rsidRPr="00D00920">
        <w:rPr>
          <w:b/>
          <w:u w:val="single"/>
        </w:rPr>
        <w:instrText xml:space="preserve"> FORMTEXT </w:instrText>
      </w:r>
      <w:r w:rsidRPr="00D00920">
        <w:rPr>
          <w:b/>
          <w:u w:val="single"/>
        </w:rPr>
      </w:r>
      <w:r w:rsidRPr="00D00920">
        <w:rPr>
          <w:b/>
          <w:u w:val="single"/>
        </w:rPr>
        <w:fldChar w:fldCharType="separate"/>
      </w:r>
      <w:r w:rsidR="006B1D17" w:rsidRPr="00D00920">
        <w:rPr>
          <w:noProof/>
          <w:u w:val="single"/>
        </w:rPr>
        <w:t> </w:t>
      </w:r>
      <w:r w:rsidR="006B1D17" w:rsidRPr="00D00920">
        <w:rPr>
          <w:noProof/>
          <w:u w:val="single"/>
        </w:rPr>
        <w:t> </w:t>
      </w:r>
      <w:r w:rsidR="006B1D17" w:rsidRPr="00D00920">
        <w:rPr>
          <w:noProof/>
          <w:u w:val="single"/>
        </w:rPr>
        <w:t> </w:t>
      </w:r>
      <w:r w:rsidR="006B1D17" w:rsidRPr="00D00920">
        <w:rPr>
          <w:noProof/>
          <w:u w:val="single"/>
        </w:rPr>
        <w:t> </w:t>
      </w:r>
      <w:r w:rsidR="006B1D17" w:rsidRPr="00D00920">
        <w:rPr>
          <w:noProof/>
          <w:u w:val="single"/>
        </w:rPr>
        <w:t> </w:t>
      </w:r>
      <w:r w:rsidRPr="00D00920">
        <w:rPr>
          <w:b/>
          <w:u w:val="single"/>
        </w:rPr>
        <w:fldChar w:fldCharType="end"/>
      </w:r>
    </w:p>
    <w:p w:rsidR="006B1D17" w:rsidRPr="00D00920" w:rsidRDefault="00D11AD8" w:rsidP="006B1D17">
      <w:pPr>
        <w:pStyle w:val="ListParagraph"/>
        <w:numPr>
          <w:ilvl w:val="1"/>
          <w:numId w:val="1"/>
        </w:numPr>
        <w:kinsoku w:val="0"/>
        <w:overflowPunct w:val="0"/>
        <w:autoSpaceDE w:val="0"/>
        <w:autoSpaceDN w:val="0"/>
        <w:adjustRightInd w:val="0"/>
        <w:ind w:left="720" w:right="118" w:hanging="270"/>
        <w:contextualSpacing/>
        <w:jc w:val="both"/>
        <w:rPr>
          <w:u w:val="single"/>
        </w:rPr>
      </w:pPr>
      <w:r w:rsidRPr="00D00920">
        <w:rPr>
          <w:b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B1D17" w:rsidRPr="00D00920">
        <w:rPr>
          <w:b/>
          <w:u w:val="single"/>
        </w:rPr>
        <w:instrText xml:space="preserve"> FORMTEXT </w:instrText>
      </w:r>
      <w:r w:rsidRPr="00D00920">
        <w:rPr>
          <w:b/>
          <w:u w:val="single"/>
        </w:rPr>
      </w:r>
      <w:r w:rsidRPr="00D00920">
        <w:rPr>
          <w:b/>
          <w:u w:val="single"/>
        </w:rPr>
        <w:fldChar w:fldCharType="separate"/>
      </w:r>
      <w:r w:rsidR="006B1D17" w:rsidRPr="00D00920">
        <w:rPr>
          <w:noProof/>
          <w:u w:val="single"/>
        </w:rPr>
        <w:t> </w:t>
      </w:r>
      <w:r w:rsidR="006B1D17" w:rsidRPr="00D00920">
        <w:rPr>
          <w:noProof/>
          <w:u w:val="single"/>
        </w:rPr>
        <w:t> </w:t>
      </w:r>
      <w:r w:rsidR="006B1D17" w:rsidRPr="00D00920">
        <w:rPr>
          <w:noProof/>
          <w:u w:val="single"/>
        </w:rPr>
        <w:t> </w:t>
      </w:r>
      <w:r w:rsidR="006B1D17" w:rsidRPr="00D00920">
        <w:rPr>
          <w:noProof/>
          <w:u w:val="single"/>
        </w:rPr>
        <w:t> </w:t>
      </w:r>
      <w:r w:rsidR="006B1D17" w:rsidRPr="00D00920">
        <w:rPr>
          <w:noProof/>
          <w:u w:val="single"/>
        </w:rPr>
        <w:t> </w:t>
      </w:r>
      <w:r w:rsidRPr="00D00920">
        <w:rPr>
          <w:b/>
          <w:u w:val="single"/>
        </w:rPr>
        <w:fldChar w:fldCharType="end"/>
      </w:r>
    </w:p>
    <w:p w:rsidR="006B1D17" w:rsidRDefault="006B1D17" w:rsidP="006B1D17">
      <w:pPr>
        <w:pStyle w:val="ListParagraph"/>
        <w:kinsoku w:val="0"/>
        <w:overflowPunct w:val="0"/>
        <w:autoSpaceDE w:val="0"/>
        <w:autoSpaceDN w:val="0"/>
        <w:adjustRightInd w:val="0"/>
        <w:ind w:right="118"/>
        <w:jc w:val="both"/>
        <w:rPr>
          <w:b/>
          <w:u w:val="single"/>
        </w:rPr>
      </w:pPr>
    </w:p>
    <w:p w:rsidR="006B1D17" w:rsidRPr="00D00920" w:rsidRDefault="006B1D17" w:rsidP="006B1D17">
      <w:pPr>
        <w:kinsoku w:val="0"/>
        <w:overflowPunct w:val="0"/>
        <w:autoSpaceDE w:val="0"/>
        <w:autoSpaceDN w:val="0"/>
        <w:adjustRightInd w:val="0"/>
        <w:ind w:left="450" w:right="118"/>
        <w:jc w:val="both"/>
        <w:rPr>
          <w:u w:val="single"/>
        </w:rPr>
      </w:pPr>
      <w:r>
        <w:rPr>
          <w:u w:val="single"/>
        </w:rPr>
        <w:t>2014</w:t>
      </w:r>
    </w:p>
    <w:p w:rsidR="006B1D17" w:rsidRPr="00D00920" w:rsidRDefault="00D11AD8" w:rsidP="006B1D17">
      <w:pPr>
        <w:pStyle w:val="ListParagraph"/>
        <w:numPr>
          <w:ilvl w:val="1"/>
          <w:numId w:val="1"/>
        </w:numPr>
        <w:kinsoku w:val="0"/>
        <w:overflowPunct w:val="0"/>
        <w:autoSpaceDE w:val="0"/>
        <w:autoSpaceDN w:val="0"/>
        <w:adjustRightInd w:val="0"/>
        <w:ind w:left="720" w:right="118" w:hanging="270"/>
        <w:contextualSpacing/>
        <w:jc w:val="both"/>
        <w:rPr>
          <w:u w:val="single"/>
        </w:rPr>
      </w:pPr>
      <w:r w:rsidRPr="00D00920">
        <w:rPr>
          <w:b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B1D17" w:rsidRPr="00D00920">
        <w:rPr>
          <w:b/>
          <w:u w:val="single"/>
        </w:rPr>
        <w:instrText xml:space="preserve"> FORMTEXT </w:instrText>
      </w:r>
      <w:r w:rsidRPr="00D00920">
        <w:rPr>
          <w:b/>
          <w:u w:val="single"/>
        </w:rPr>
      </w:r>
      <w:r w:rsidRPr="00D00920">
        <w:rPr>
          <w:b/>
          <w:u w:val="single"/>
        </w:rPr>
        <w:fldChar w:fldCharType="separate"/>
      </w:r>
      <w:r w:rsidR="006B1D17" w:rsidRPr="00D00920">
        <w:rPr>
          <w:noProof/>
          <w:u w:val="single"/>
        </w:rPr>
        <w:t> </w:t>
      </w:r>
      <w:r w:rsidR="006B1D17" w:rsidRPr="00D00920">
        <w:rPr>
          <w:noProof/>
          <w:u w:val="single"/>
        </w:rPr>
        <w:t> </w:t>
      </w:r>
      <w:r w:rsidR="006B1D17" w:rsidRPr="00D00920">
        <w:rPr>
          <w:noProof/>
          <w:u w:val="single"/>
        </w:rPr>
        <w:t> </w:t>
      </w:r>
      <w:r w:rsidR="006B1D17" w:rsidRPr="00D00920">
        <w:rPr>
          <w:noProof/>
          <w:u w:val="single"/>
        </w:rPr>
        <w:t> </w:t>
      </w:r>
      <w:r w:rsidR="006B1D17" w:rsidRPr="00D00920">
        <w:rPr>
          <w:noProof/>
          <w:u w:val="single"/>
        </w:rPr>
        <w:t> </w:t>
      </w:r>
      <w:r w:rsidRPr="00D00920">
        <w:rPr>
          <w:b/>
          <w:u w:val="single"/>
        </w:rPr>
        <w:fldChar w:fldCharType="end"/>
      </w:r>
    </w:p>
    <w:p w:rsidR="006B1D17" w:rsidRPr="00D00920" w:rsidRDefault="00D11AD8" w:rsidP="006B1D17">
      <w:pPr>
        <w:pStyle w:val="ListParagraph"/>
        <w:numPr>
          <w:ilvl w:val="1"/>
          <w:numId w:val="1"/>
        </w:numPr>
        <w:kinsoku w:val="0"/>
        <w:overflowPunct w:val="0"/>
        <w:autoSpaceDE w:val="0"/>
        <w:autoSpaceDN w:val="0"/>
        <w:adjustRightInd w:val="0"/>
        <w:ind w:left="720" w:right="118" w:hanging="270"/>
        <w:contextualSpacing/>
        <w:jc w:val="both"/>
        <w:rPr>
          <w:u w:val="single"/>
        </w:rPr>
      </w:pPr>
      <w:r w:rsidRPr="00D00920">
        <w:rPr>
          <w:b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B1D17" w:rsidRPr="00D00920">
        <w:rPr>
          <w:b/>
          <w:u w:val="single"/>
        </w:rPr>
        <w:instrText xml:space="preserve"> FORMTEXT </w:instrText>
      </w:r>
      <w:r w:rsidRPr="00D00920">
        <w:rPr>
          <w:b/>
          <w:u w:val="single"/>
        </w:rPr>
      </w:r>
      <w:r w:rsidRPr="00D00920">
        <w:rPr>
          <w:b/>
          <w:u w:val="single"/>
        </w:rPr>
        <w:fldChar w:fldCharType="separate"/>
      </w:r>
      <w:r w:rsidR="006B1D17" w:rsidRPr="00D00920">
        <w:rPr>
          <w:noProof/>
          <w:u w:val="single"/>
        </w:rPr>
        <w:t> </w:t>
      </w:r>
      <w:r w:rsidR="006B1D17" w:rsidRPr="00D00920">
        <w:rPr>
          <w:noProof/>
          <w:u w:val="single"/>
        </w:rPr>
        <w:t> </w:t>
      </w:r>
      <w:r w:rsidR="006B1D17" w:rsidRPr="00D00920">
        <w:rPr>
          <w:noProof/>
          <w:u w:val="single"/>
        </w:rPr>
        <w:t> </w:t>
      </w:r>
      <w:r w:rsidR="006B1D17" w:rsidRPr="00D00920">
        <w:rPr>
          <w:noProof/>
          <w:u w:val="single"/>
        </w:rPr>
        <w:t> </w:t>
      </w:r>
      <w:r w:rsidR="006B1D17" w:rsidRPr="00D00920">
        <w:rPr>
          <w:noProof/>
          <w:u w:val="single"/>
        </w:rPr>
        <w:t> </w:t>
      </w:r>
      <w:r w:rsidRPr="00D00920">
        <w:rPr>
          <w:b/>
          <w:u w:val="single"/>
        </w:rPr>
        <w:fldChar w:fldCharType="end"/>
      </w:r>
    </w:p>
    <w:p w:rsidR="006B1D17" w:rsidRPr="00D00920" w:rsidRDefault="00D11AD8" w:rsidP="006B1D17">
      <w:pPr>
        <w:pStyle w:val="ListParagraph"/>
        <w:numPr>
          <w:ilvl w:val="1"/>
          <w:numId w:val="1"/>
        </w:numPr>
        <w:kinsoku w:val="0"/>
        <w:overflowPunct w:val="0"/>
        <w:autoSpaceDE w:val="0"/>
        <w:autoSpaceDN w:val="0"/>
        <w:adjustRightInd w:val="0"/>
        <w:ind w:left="720" w:right="118" w:hanging="270"/>
        <w:contextualSpacing/>
        <w:jc w:val="both"/>
        <w:rPr>
          <w:u w:val="single"/>
        </w:rPr>
      </w:pPr>
      <w:r w:rsidRPr="00D00920">
        <w:rPr>
          <w:b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B1D17" w:rsidRPr="00D00920">
        <w:rPr>
          <w:b/>
          <w:u w:val="single"/>
        </w:rPr>
        <w:instrText xml:space="preserve"> FORMTEXT </w:instrText>
      </w:r>
      <w:r w:rsidRPr="00D00920">
        <w:rPr>
          <w:b/>
          <w:u w:val="single"/>
        </w:rPr>
      </w:r>
      <w:r w:rsidRPr="00D00920">
        <w:rPr>
          <w:b/>
          <w:u w:val="single"/>
        </w:rPr>
        <w:fldChar w:fldCharType="separate"/>
      </w:r>
      <w:r w:rsidR="006B1D17" w:rsidRPr="00D00920">
        <w:rPr>
          <w:noProof/>
          <w:u w:val="single"/>
        </w:rPr>
        <w:t> </w:t>
      </w:r>
      <w:r w:rsidR="006B1D17" w:rsidRPr="00D00920">
        <w:rPr>
          <w:noProof/>
          <w:u w:val="single"/>
        </w:rPr>
        <w:t> </w:t>
      </w:r>
      <w:r w:rsidR="006B1D17" w:rsidRPr="00D00920">
        <w:rPr>
          <w:noProof/>
          <w:u w:val="single"/>
        </w:rPr>
        <w:t> </w:t>
      </w:r>
      <w:r w:rsidR="006B1D17" w:rsidRPr="00D00920">
        <w:rPr>
          <w:noProof/>
          <w:u w:val="single"/>
        </w:rPr>
        <w:t> </w:t>
      </w:r>
      <w:r w:rsidR="006B1D17" w:rsidRPr="00D00920">
        <w:rPr>
          <w:noProof/>
          <w:u w:val="single"/>
        </w:rPr>
        <w:t> </w:t>
      </w:r>
      <w:r w:rsidRPr="00D00920">
        <w:rPr>
          <w:b/>
          <w:u w:val="single"/>
        </w:rPr>
        <w:fldChar w:fldCharType="end"/>
      </w:r>
    </w:p>
    <w:p w:rsidR="006B1D17" w:rsidRDefault="006B1D17" w:rsidP="006B1D17">
      <w:pPr>
        <w:kinsoku w:val="0"/>
        <w:overflowPunct w:val="0"/>
        <w:autoSpaceDE w:val="0"/>
        <w:autoSpaceDN w:val="0"/>
        <w:adjustRightInd w:val="0"/>
        <w:ind w:left="450" w:right="118"/>
        <w:jc w:val="both"/>
        <w:rPr>
          <w:u w:val="single"/>
        </w:rPr>
      </w:pPr>
    </w:p>
    <w:p w:rsidR="006B1D17" w:rsidRDefault="006B1D17" w:rsidP="006B1D17">
      <w:pPr>
        <w:kinsoku w:val="0"/>
        <w:overflowPunct w:val="0"/>
        <w:autoSpaceDE w:val="0"/>
        <w:autoSpaceDN w:val="0"/>
        <w:adjustRightInd w:val="0"/>
        <w:ind w:left="450" w:right="118"/>
        <w:jc w:val="both"/>
        <w:rPr>
          <w:u w:val="single"/>
        </w:rPr>
      </w:pPr>
    </w:p>
    <w:p w:rsidR="006B1D17" w:rsidRDefault="006B1D17" w:rsidP="006B1D17">
      <w:pPr>
        <w:kinsoku w:val="0"/>
        <w:overflowPunct w:val="0"/>
        <w:autoSpaceDE w:val="0"/>
        <w:autoSpaceDN w:val="0"/>
        <w:adjustRightInd w:val="0"/>
        <w:ind w:left="450" w:right="118"/>
        <w:jc w:val="both"/>
        <w:rPr>
          <w:u w:val="single"/>
        </w:rPr>
      </w:pPr>
    </w:p>
    <w:p w:rsidR="006B1D17" w:rsidRPr="00CE7B8D" w:rsidRDefault="006B1D17" w:rsidP="006B1D17">
      <w:pPr>
        <w:ind w:right="203"/>
      </w:pPr>
      <w:r w:rsidRPr="00CE7B8D">
        <w:t>____________________________________________________________________________</w:t>
      </w:r>
    </w:p>
    <w:p w:rsidR="006B1D17" w:rsidRDefault="006B1D17" w:rsidP="006B1D17">
      <w:pPr>
        <w:ind w:right="203"/>
        <w:rPr>
          <w:u w:val="single"/>
        </w:rPr>
      </w:pPr>
      <w:r w:rsidRPr="00CE7B8D">
        <w:t xml:space="preserve">Signature of Person Authorized to Bind all Statements, Services and Bid </w:t>
      </w:r>
      <w:r w:rsidRPr="00CE7B8D">
        <w:tab/>
      </w:r>
      <w:r w:rsidRPr="00CE7B8D">
        <w:tab/>
        <w:t>Date</w:t>
      </w:r>
    </w:p>
    <w:sectPr w:rsidR="006B1D17" w:rsidSect="00E7673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121" w:rsidRDefault="00DE0121" w:rsidP="00C05DF7">
      <w:r>
        <w:separator/>
      </w:r>
    </w:p>
  </w:endnote>
  <w:endnote w:type="continuationSeparator" w:id="0">
    <w:p w:rsidR="00DE0121" w:rsidRDefault="00DE0121" w:rsidP="00C05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041555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C7CEA" w:rsidRDefault="00C05DF7" w:rsidP="00C05DF7">
        <w:pPr>
          <w:pStyle w:val="Footer"/>
          <w:pBdr>
            <w:bottom w:val="single" w:sz="4" w:space="1" w:color="auto"/>
          </w:pBdr>
          <w:jc w:val="center"/>
        </w:pPr>
        <w:r>
          <w:tab/>
        </w:r>
        <w:r>
          <w:tab/>
        </w:r>
        <w:r w:rsidR="00D11AD8">
          <w:fldChar w:fldCharType="begin"/>
        </w:r>
        <w:r w:rsidR="00C909D8">
          <w:instrText xml:space="preserve"> PAGE  \* Arabic  \* MERGEFORMAT </w:instrText>
        </w:r>
        <w:r w:rsidR="00D11AD8">
          <w:fldChar w:fldCharType="separate"/>
        </w:r>
        <w:r w:rsidR="007B28CB">
          <w:rPr>
            <w:noProof/>
          </w:rPr>
          <w:t>1</w:t>
        </w:r>
        <w:r w:rsidR="00D11AD8">
          <w:fldChar w:fldCharType="end"/>
        </w:r>
      </w:p>
      <w:p w:rsidR="00C05DF7" w:rsidRDefault="00C05DF7" w:rsidP="00C05DF7">
        <w:pPr>
          <w:pStyle w:val="Footer"/>
          <w:rPr>
            <w:sz w:val="18"/>
            <w:szCs w:val="18"/>
          </w:rPr>
        </w:pPr>
        <w:r>
          <w:rPr>
            <w:sz w:val="18"/>
            <w:szCs w:val="18"/>
          </w:rPr>
          <w:t>DHR Small Procurement Solicitation Walk-through Metal Detectors</w:t>
        </w:r>
      </w:p>
      <w:p w:rsidR="00AC7CEA" w:rsidRPr="00D771CA" w:rsidRDefault="00C05DF7" w:rsidP="00C05DF7">
        <w:pPr>
          <w:pStyle w:val="Footer"/>
          <w:rPr>
            <w:sz w:val="20"/>
            <w:szCs w:val="20"/>
          </w:rPr>
        </w:pPr>
        <w:r>
          <w:rPr>
            <w:sz w:val="18"/>
            <w:szCs w:val="18"/>
          </w:rPr>
          <w:t>DAO/WCDSS-16-001-S</w:t>
        </w:r>
      </w:p>
    </w:sdtContent>
  </w:sdt>
  <w:p w:rsidR="00AC7CEA" w:rsidRPr="00F635E1" w:rsidRDefault="00DE0121" w:rsidP="00595348">
    <w:pPr>
      <w:pStyle w:val="Footer"/>
      <w:jc w:val="center"/>
      <w:rPr>
        <w:sz w:val="20"/>
        <w:szCs w:val="20"/>
      </w:rPr>
    </w:pPr>
  </w:p>
  <w:p w:rsidR="00AC7CEA" w:rsidRPr="006C3EC3" w:rsidRDefault="00DE0121" w:rsidP="00595348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121" w:rsidRDefault="00DE0121" w:rsidP="00C05DF7">
      <w:r>
        <w:separator/>
      </w:r>
    </w:p>
  </w:footnote>
  <w:footnote w:type="continuationSeparator" w:id="0">
    <w:p w:rsidR="00DE0121" w:rsidRDefault="00DE0121" w:rsidP="00C05D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3335A"/>
    <w:multiLevelType w:val="hybridMultilevel"/>
    <w:tmpl w:val="EEDE4610"/>
    <w:lvl w:ilvl="0" w:tplc="3F7AAF0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810E56"/>
    <w:multiLevelType w:val="hybridMultilevel"/>
    <w:tmpl w:val="FC700AD0"/>
    <w:lvl w:ilvl="0" w:tplc="04090011">
      <w:start w:val="1"/>
      <w:numFmt w:val="decimal"/>
      <w:lvlText w:val="%1)"/>
      <w:lvlJc w:val="left"/>
      <w:pPr>
        <w:ind w:left="44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69" w:hanging="360"/>
      </w:pPr>
    </w:lvl>
    <w:lvl w:ilvl="2" w:tplc="0409001B" w:tentative="1">
      <w:start w:val="1"/>
      <w:numFmt w:val="lowerRoman"/>
      <w:lvlText w:val="%3."/>
      <w:lvlJc w:val="right"/>
      <w:pPr>
        <w:ind w:left="1889" w:hanging="180"/>
      </w:pPr>
    </w:lvl>
    <w:lvl w:ilvl="3" w:tplc="0409000F" w:tentative="1">
      <w:start w:val="1"/>
      <w:numFmt w:val="decimal"/>
      <w:lvlText w:val="%4."/>
      <w:lvlJc w:val="left"/>
      <w:pPr>
        <w:ind w:left="2609" w:hanging="360"/>
      </w:pPr>
    </w:lvl>
    <w:lvl w:ilvl="4" w:tplc="04090019" w:tentative="1">
      <w:start w:val="1"/>
      <w:numFmt w:val="lowerLetter"/>
      <w:lvlText w:val="%5."/>
      <w:lvlJc w:val="left"/>
      <w:pPr>
        <w:ind w:left="3329" w:hanging="360"/>
      </w:pPr>
    </w:lvl>
    <w:lvl w:ilvl="5" w:tplc="0409001B" w:tentative="1">
      <w:start w:val="1"/>
      <w:numFmt w:val="lowerRoman"/>
      <w:lvlText w:val="%6."/>
      <w:lvlJc w:val="right"/>
      <w:pPr>
        <w:ind w:left="4049" w:hanging="180"/>
      </w:pPr>
    </w:lvl>
    <w:lvl w:ilvl="6" w:tplc="0409000F" w:tentative="1">
      <w:start w:val="1"/>
      <w:numFmt w:val="decimal"/>
      <w:lvlText w:val="%7."/>
      <w:lvlJc w:val="left"/>
      <w:pPr>
        <w:ind w:left="4769" w:hanging="360"/>
      </w:pPr>
    </w:lvl>
    <w:lvl w:ilvl="7" w:tplc="04090019" w:tentative="1">
      <w:start w:val="1"/>
      <w:numFmt w:val="lowerLetter"/>
      <w:lvlText w:val="%8."/>
      <w:lvlJc w:val="left"/>
      <w:pPr>
        <w:ind w:left="5489" w:hanging="360"/>
      </w:pPr>
    </w:lvl>
    <w:lvl w:ilvl="8" w:tplc="0409001B" w:tentative="1">
      <w:start w:val="1"/>
      <w:numFmt w:val="lowerRoman"/>
      <w:lvlText w:val="%9."/>
      <w:lvlJc w:val="right"/>
      <w:pPr>
        <w:ind w:left="620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forms" w:enforcement="1" w:cryptProviderType="rsaFull" w:cryptAlgorithmClass="hash" w:cryptAlgorithmType="typeAny" w:cryptAlgorithmSid="4" w:cryptSpinCount="100000" w:hash="n2+gQ2hI1LNa7VYQ/cgJCAcSnFo=" w:salt="fVZ0r0ABqE1u1A4obdU5C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1D17"/>
    <w:rsid w:val="00244F7A"/>
    <w:rsid w:val="003C3368"/>
    <w:rsid w:val="006B1D17"/>
    <w:rsid w:val="007157C1"/>
    <w:rsid w:val="007B28CB"/>
    <w:rsid w:val="00B9319D"/>
    <w:rsid w:val="00C05DF7"/>
    <w:rsid w:val="00C909D8"/>
    <w:rsid w:val="00D04F0A"/>
    <w:rsid w:val="00D11AD8"/>
    <w:rsid w:val="00DE0121"/>
    <w:rsid w:val="00E76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D17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B1D17"/>
    <w:pPr>
      <w:ind w:left="720"/>
    </w:pPr>
  </w:style>
  <w:style w:type="paragraph" w:styleId="Footer">
    <w:name w:val="footer"/>
    <w:basedOn w:val="Normal"/>
    <w:link w:val="FooterChar"/>
    <w:uiPriority w:val="99"/>
    <w:rsid w:val="006B1D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D1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B1D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05D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5DF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Nwgray</dc:creator>
  <cp:lastModifiedBy>traynhamc</cp:lastModifiedBy>
  <cp:revision>2</cp:revision>
  <dcterms:created xsi:type="dcterms:W3CDTF">2016-05-18T19:50:00Z</dcterms:created>
  <dcterms:modified xsi:type="dcterms:W3CDTF">2016-05-18T19:50:00Z</dcterms:modified>
</cp:coreProperties>
</file>