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E8AA" w14:textId="77777777" w:rsidR="002728DB" w:rsidRDefault="00C95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CPS/APS Hotline Sample Social Media Messages</w:t>
      </w:r>
    </w:p>
    <w:p w14:paraId="0ED59DB3" w14:textId="77777777" w:rsidR="002728DB" w:rsidRDefault="002728DB">
      <w:pPr>
        <w:jc w:val="center"/>
        <w:rPr>
          <w:b/>
        </w:rPr>
      </w:pPr>
    </w:p>
    <w:p w14:paraId="340F8AA2" w14:textId="77777777" w:rsidR="002728DB" w:rsidRDefault="00C9598B">
      <w:pPr>
        <w:jc w:val="center"/>
        <w:rPr>
          <w:i/>
          <w:color w:val="0E101A"/>
        </w:rPr>
      </w:pPr>
      <w:r>
        <w:rPr>
          <w:i/>
          <w:color w:val="0E101A"/>
        </w:rPr>
        <w:t>Help the Maryland Department of Human Services spread the word about the state’s new Child Protective Services + Adult Protective Services hotline! Use these social media messages</w:t>
      </w:r>
      <w:r>
        <w:rPr>
          <w:i/>
          <w:color w:val="0E101A"/>
        </w:rPr>
        <w:t xml:space="preserve"> to help promote the state’s new CPS/APS hotline and raise awareness about</w:t>
      </w:r>
      <w:r>
        <w:rPr>
          <w:i/>
          <w:color w:val="0E101A"/>
        </w:rPr>
        <w:t xml:space="preserve"> all it offers.</w:t>
      </w:r>
    </w:p>
    <w:p w14:paraId="534641F1" w14:textId="77777777" w:rsidR="002728DB" w:rsidRDefault="002728DB">
      <w:pPr>
        <w:rPr>
          <w:i/>
          <w:color w:val="0E101A"/>
          <w:sz w:val="24"/>
          <w:szCs w:val="24"/>
        </w:rPr>
      </w:pPr>
    </w:p>
    <w:p w14:paraId="495C9344" w14:textId="77777777" w:rsidR="002728DB" w:rsidRDefault="00C9598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Did you know that Maryland has launched a new statewide, 24-hour abuse and neglect reporting hotline? Call 1-800-91PREVENT (1-800-917-7383) immediately if you suspect maltreatment toward a child or adult.</w:t>
      </w:r>
    </w:p>
    <w:p w14:paraId="7F8A73F0" w14:textId="77777777" w:rsidR="002728DB" w:rsidRDefault="002728DB">
      <w:pPr>
        <w:rPr>
          <w:sz w:val="24"/>
          <w:szCs w:val="24"/>
        </w:rPr>
      </w:pPr>
    </w:p>
    <w:p w14:paraId="7D8EAF07" w14:textId="77777777" w:rsidR="002728DB" w:rsidRDefault="00C9598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rely on vigilant community mem</w:t>
      </w:r>
      <w:r>
        <w:rPr>
          <w:sz w:val="24"/>
          <w:szCs w:val="24"/>
        </w:rPr>
        <w:t>bers and mandatory reporters to recognize common warning signs of abuse and neglect and to anonymously report them. Call 1-800-91PREVENT (1-800-917-7383) immediately if you suspect that a child or vulnerable adult is experiencing maltreatment.</w:t>
      </w:r>
    </w:p>
    <w:p w14:paraId="65DD8EA9" w14:textId="77777777" w:rsidR="002728DB" w:rsidRDefault="002728DB">
      <w:pPr>
        <w:rPr>
          <w:sz w:val="24"/>
          <w:szCs w:val="24"/>
        </w:rPr>
      </w:pPr>
    </w:p>
    <w:p w14:paraId="7FB6D19E" w14:textId="77777777" w:rsidR="002728DB" w:rsidRDefault="00C9598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are m</w:t>
      </w:r>
      <w:r>
        <w:rPr>
          <w:sz w:val="24"/>
          <w:szCs w:val="24"/>
        </w:rPr>
        <w:t>any ways that we can work together within our communities to help keep vulnerable children and adults safe. @MDHumanServices relies on Marylanders to #knowthesigns of abuse/neglect and to report it ASAP. Call 1-800-917-7383 immediately if you suspect maltr</w:t>
      </w:r>
      <w:r>
        <w:rPr>
          <w:sz w:val="24"/>
          <w:szCs w:val="24"/>
        </w:rPr>
        <w:t>eatment.</w:t>
      </w:r>
    </w:p>
    <w:p w14:paraId="23948DA4" w14:textId="77777777" w:rsidR="002728DB" w:rsidRDefault="002728DB">
      <w:pPr>
        <w:ind w:left="720"/>
        <w:rPr>
          <w:sz w:val="24"/>
          <w:szCs w:val="24"/>
        </w:rPr>
      </w:pPr>
    </w:p>
    <w:p w14:paraId="150A8E25" w14:textId="77777777" w:rsidR="002728DB" w:rsidRDefault="00C9598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can all play a role in preventing family crises before they happen. Call @MDHumanServices’ new, 24-hour hotline at 1-800-91PREVENT (1-800-917-7383) to learn more about services designed to protect and preserve families. </w:t>
      </w:r>
    </w:p>
    <w:p w14:paraId="50FBD272" w14:textId="77777777" w:rsidR="002728DB" w:rsidRDefault="002728DB">
      <w:pPr>
        <w:rPr>
          <w:sz w:val="24"/>
          <w:szCs w:val="24"/>
        </w:rPr>
      </w:pPr>
    </w:p>
    <w:p w14:paraId="67C5314F" w14:textId="77777777" w:rsidR="002728DB" w:rsidRDefault="00C9598B">
      <w:pPr>
        <w:numPr>
          <w:ilvl w:val="0"/>
          <w:numId w:val="2"/>
        </w:numPr>
      </w:pPr>
      <w:r>
        <w:rPr>
          <w:sz w:val="24"/>
          <w:szCs w:val="24"/>
        </w:rPr>
        <w:t>@MDHumanServices' new</w:t>
      </w:r>
      <w:r>
        <w:rPr>
          <w:sz w:val="24"/>
          <w:szCs w:val="24"/>
        </w:rPr>
        <w:t>, 24-hour hotline isn't just a place to report suspected abuse and neglect. It's also a resource for Marylanders to connect with preventative services designed to support families and keep children and adults safe at home! Call 1-800-917-7383 to learn more</w:t>
      </w:r>
      <w:r>
        <w:rPr>
          <w:sz w:val="24"/>
          <w:szCs w:val="24"/>
        </w:rPr>
        <w:t>.</w:t>
      </w:r>
    </w:p>
    <w:p w14:paraId="130191FF" w14:textId="77777777" w:rsidR="002728DB" w:rsidRDefault="002728DB">
      <w:pPr>
        <w:rPr>
          <w:sz w:val="32"/>
          <w:szCs w:val="32"/>
        </w:rPr>
      </w:pPr>
    </w:p>
    <w:p w14:paraId="3E4AA580" w14:textId="1C92B60E" w:rsidR="002728DB" w:rsidRDefault="00C9598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Children thrive at home, safe, with family. @MDHumanServices wants Marylanders to have the support they need to prevent potential safety challenges from escalating. Call the agency’s new, </w:t>
      </w:r>
      <w:r w:rsidR="00215692">
        <w:rPr>
          <w:sz w:val="24"/>
          <w:szCs w:val="24"/>
        </w:rPr>
        <w:t>24-hour</w:t>
      </w:r>
      <w:r>
        <w:rPr>
          <w:sz w:val="24"/>
          <w:szCs w:val="24"/>
        </w:rPr>
        <w:t xml:space="preserve"> hotline at 1-800-917-7383 to learn more about the service</w:t>
      </w:r>
      <w:r>
        <w:rPr>
          <w:sz w:val="24"/>
          <w:szCs w:val="24"/>
        </w:rPr>
        <w:t>s and resources available.</w:t>
      </w:r>
    </w:p>
    <w:p w14:paraId="50BBEC60" w14:textId="77777777" w:rsidR="002728DB" w:rsidRDefault="002728DB">
      <w:pPr>
        <w:ind w:left="720"/>
        <w:rPr>
          <w:sz w:val="24"/>
          <w:szCs w:val="24"/>
        </w:rPr>
      </w:pPr>
    </w:p>
    <w:p w14:paraId="546806A6" w14:textId="77777777" w:rsidR="002728DB" w:rsidRDefault="00C9598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Everyone needs assistance sometimes and it takes strength to ask for help. @MDHumanServices’ new, 24-hour hotline connects families to the services and </w:t>
      </w:r>
      <w:r>
        <w:rPr>
          <w:sz w:val="24"/>
          <w:szCs w:val="24"/>
        </w:rPr>
        <w:lastRenderedPageBreak/>
        <w:t>supports they need to thrive and prevent family crises. Call 1-800-91PREVENT</w:t>
      </w:r>
      <w:r>
        <w:rPr>
          <w:sz w:val="24"/>
          <w:szCs w:val="24"/>
        </w:rPr>
        <w:t xml:space="preserve"> (1-800-917-7383) to learn more.</w:t>
      </w:r>
    </w:p>
    <w:p w14:paraId="35D3FE19" w14:textId="77777777" w:rsidR="002728DB" w:rsidRDefault="002728DB"/>
    <w:p w14:paraId="20C7DF39" w14:textId="77777777" w:rsidR="002728DB" w:rsidRDefault="00C9598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you interested in learning more about the resources available to support your family? Do you suspect that a child or adult is being abused or neglected? 1-800-917-7383 is a one-stop, 24-hour hotline available to Maryla</w:t>
      </w:r>
      <w:r>
        <w:rPr>
          <w:sz w:val="24"/>
          <w:szCs w:val="24"/>
        </w:rPr>
        <w:t xml:space="preserve">nders in every county and Baltimore City. </w:t>
      </w:r>
    </w:p>
    <w:sectPr w:rsidR="002728DB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EC13" w14:textId="77777777" w:rsidR="00C9598B" w:rsidRDefault="00C9598B">
      <w:pPr>
        <w:spacing w:line="240" w:lineRule="auto"/>
      </w:pPr>
      <w:r>
        <w:separator/>
      </w:r>
    </w:p>
  </w:endnote>
  <w:endnote w:type="continuationSeparator" w:id="0">
    <w:p w14:paraId="4C3E3745" w14:textId="77777777" w:rsidR="00C9598B" w:rsidRDefault="00C95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2411" w14:textId="77777777" w:rsidR="002728DB" w:rsidRDefault="002728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F4A1" w14:textId="77777777" w:rsidR="00C9598B" w:rsidRDefault="00C9598B">
      <w:pPr>
        <w:spacing w:line="240" w:lineRule="auto"/>
      </w:pPr>
      <w:r>
        <w:separator/>
      </w:r>
    </w:p>
  </w:footnote>
  <w:footnote w:type="continuationSeparator" w:id="0">
    <w:p w14:paraId="08DEEB54" w14:textId="77777777" w:rsidR="00C9598B" w:rsidRDefault="00C95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D4E3" w14:textId="77777777" w:rsidR="002728DB" w:rsidRDefault="002728DB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1107" w14:textId="77777777" w:rsidR="002728DB" w:rsidRDefault="00C9598B">
    <w:pPr>
      <w:jc w:val="center"/>
    </w:pPr>
    <w:r>
      <w:rPr>
        <w:noProof/>
      </w:rPr>
      <w:drawing>
        <wp:inline distT="114300" distB="114300" distL="114300" distR="114300" wp14:anchorId="05FB12BE" wp14:editId="0C0AB4B4">
          <wp:extent cx="3648075" cy="138679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8075" cy="1386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91647"/>
    <w:multiLevelType w:val="multilevel"/>
    <w:tmpl w:val="B518D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7206DF"/>
    <w:multiLevelType w:val="multilevel"/>
    <w:tmpl w:val="A546E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CB7328"/>
    <w:multiLevelType w:val="multilevel"/>
    <w:tmpl w:val="1F926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647930"/>
    <w:multiLevelType w:val="multilevel"/>
    <w:tmpl w:val="E06E8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DB"/>
    <w:rsid w:val="001B1DD3"/>
    <w:rsid w:val="00215692"/>
    <w:rsid w:val="002728DB"/>
    <w:rsid w:val="00C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6A00"/>
  <w15:docId w15:val="{EFD179F2-44E3-46D0-B9C3-75552170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Alexia Simmons</cp:lastModifiedBy>
  <cp:revision>3</cp:revision>
  <dcterms:created xsi:type="dcterms:W3CDTF">2021-09-07T18:28:00Z</dcterms:created>
  <dcterms:modified xsi:type="dcterms:W3CDTF">2021-09-07T18:29:00Z</dcterms:modified>
</cp:coreProperties>
</file>